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AAF3" w14:textId="0CF08968" w:rsidR="00E430B9" w:rsidRDefault="00E430B9">
      <w:r>
        <w:t xml:space="preserve">Dear Parent or Guardian: </w:t>
      </w:r>
    </w:p>
    <w:p w14:paraId="02D4123B" w14:textId="77777777" w:rsidR="0058008A" w:rsidRDefault="0058008A"/>
    <w:p w14:paraId="5FA5F0AB" w14:textId="54012D8B" w:rsidR="0058008A" w:rsidRPr="0058008A" w:rsidRDefault="0058008A" w:rsidP="0058008A">
      <w:pPr>
        <w:rPr>
          <w:i/>
          <w:iCs/>
        </w:rPr>
      </w:pPr>
      <w:r>
        <w:t xml:space="preserve">We are pleased to announce that </w:t>
      </w:r>
      <w:r w:rsidR="00641D24">
        <w:t xml:space="preserve">all </w:t>
      </w:r>
      <w:r>
        <w:t xml:space="preserve">students enrolled at </w:t>
      </w:r>
      <w:r w:rsidR="0064117B">
        <w:rPr>
          <w:i/>
          <w:iCs/>
          <w:color w:val="FF0000"/>
        </w:rPr>
        <w:t>Plattsburgh City School District</w:t>
      </w:r>
      <w:r w:rsidRPr="0058008A">
        <w:rPr>
          <w:i/>
          <w:iCs/>
          <w:color w:val="FF0000"/>
        </w:rPr>
        <w:t xml:space="preserve"> </w:t>
      </w:r>
      <w:r>
        <w:t xml:space="preserve">will be able to receive a FREE breakfast and lunch meal at school beginning on </w:t>
      </w:r>
      <w:r w:rsidR="0064117B">
        <w:t xml:space="preserve">September </w:t>
      </w:r>
      <w:r w:rsidR="00215BC1">
        <w:t>4th</w:t>
      </w:r>
      <w:r w:rsidR="0064117B">
        <w:t>, 2024</w:t>
      </w:r>
    </w:p>
    <w:p w14:paraId="7C0EBB31" w14:textId="77777777" w:rsidR="0058008A" w:rsidRDefault="0058008A" w:rsidP="0058008A"/>
    <w:p w14:paraId="5C30364B" w14:textId="6B4F3FF0" w:rsidR="0058008A" w:rsidRDefault="0058008A" w:rsidP="0058008A">
      <w:r>
        <w:t>Thi</w:t>
      </w:r>
      <w:r w:rsidR="0053374F">
        <w:t xml:space="preserve">s </w:t>
      </w:r>
      <w:r>
        <w:t>implementation is a result of the United States Department of Agriculture (USDA) expanding access to the federal Community Eligibility Provision (CEP). CEP allows eligible schools participating in the National School Lunch and School Breakfast Programs to offer school meals at no charge to all students.</w:t>
      </w:r>
    </w:p>
    <w:p w14:paraId="409FBFE0" w14:textId="77777777" w:rsidR="0058008A" w:rsidRDefault="0058008A" w:rsidP="0058008A"/>
    <w:p w14:paraId="66B887B0" w14:textId="348F5FF3" w:rsidR="00E430B9" w:rsidRDefault="0058008A" w:rsidP="0058008A">
      <w:r>
        <w:t xml:space="preserve">What does this mean for your child(ren) attending the school(s) identified above? Effective </w:t>
      </w:r>
      <w:r w:rsidR="0064117B">
        <w:rPr>
          <w:i/>
          <w:iCs/>
          <w:color w:val="FF0000"/>
        </w:rPr>
        <w:t>September</w:t>
      </w:r>
      <w:r w:rsidR="00394968">
        <w:rPr>
          <w:i/>
          <w:iCs/>
          <w:color w:val="FF0000"/>
        </w:rPr>
        <w:t xml:space="preserve"> </w:t>
      </w:r>
      <w:r w:rsidR="0064117B">
        <w:rPr>
          <w:i/>
          <w:iCs/>
          <w:color w:val="FF0000"/>
        </w:rPr>
        <w:t>2024,</w:t>
      </w:r>
      <w:r w:rsidRPr="0058008A">
        <w:rPr>
          <w:color w:val="FF0000"/>
        </w:rPr>
        <w:t xml:space="preserve"> </w:t>
      </w:r>
      <w:r>
        <w:t xml:space="preserve">all students enrolled at </w:t>
      </w:r>
      <w:r w:rsidR="0064117B">
        <w:rPr>
          <w:i/>
          <w:iCs/>
          <w:color w:val="FF0000"/>
        </w:rPr>
        <w:t>Plattsburgh City School District</w:t>
      </w:r>
      <w:r w:rsidRPr="0058008A">
        <w:rPr>
          <w:color w:val="FF0000"/>
        </w:rPr>
        <w:t xml:space="preserve"> </w:t>
      </w:r>
      <w:r>
        <w:t xml:space="preserve">will receive meals at no cost to your household. No further action is required of you. </w:t>
      </w:r>
    </w:p>
    <w:p w14:paraId="41F05E4E" w14:textId="557E9AEB" w:rsidR="00E430B9" w:rsidRDefault="00E430B9" w:rsidP="0058008A"/>
    <w:p w14:paraId="75151A75" w14:textId="77777777" w:rsidR="00E430B9" w:rsidRDefault="00E430B9"/>
    <w:p w14:paraId="44A86B4E" w14:textId="2D1B56AF" w:rsidR="00E430B9" w:rsidRPr="00E430B9" w:rsidRDefault="00E430B9">
      <w:pPr>
        <w:rPr>
          <w:i/>
          <w:iCs/>
          <w:color w:val="FF0000"/>
        </w:rPr>
      </w:pPr>
      <w:r>
        <w:t xml:space="preserve">If you have any further questions, please contact us at </w:t>
      </w:r>
      <w:r w:rsidR="0064117B">
        <w:rPr>
          <w:i/>
          <w:iCs/>
          <w:color w:val="FF0000"/>
        </w:rPr>
        <w:t xml:space="preserve">Julie Holbrook: (p) 518-524-1930 (email) </w:t>
      </w:r>
      <w:hyperlink r:id="rId6" w:history="1">
        <w:r w:rsidR="0064117B" w:rsidRPr="0064117B">
          <w:rPr>
            <w:rStyle w:val="Hyperlink"/>
            <w:i/>
            <w:iCs/>
          </w:rPr>
          <w:t>jholbrook@plattscsd.org</w:t>
        </w:r>
      </w:hyperlink>
      <w:r w:rsidRPr="00E430B9">
        <w:rPr>
          <w:i/>
          <w:iCs/>
          <w:color w:val="FF0000"/>
        </w:rPr>
        <w:t xml:space="preserve">. </w:t>
      </w:r>
    </w:p>
    <w:p w14:paraId="29141349" w14:textId="77777777" w:rsidR="00E430B9" w:rsidRDefault="00E430B9">
      <w:pPr>
        <w:rPr>
          <w:color w:val="FF0000"/>
        </w:rPr>
      </w:pPr>
    </w:p>
    <w:p w14:paraId="4D01567C" w14:textId="54C45956" w:rsidR="00E430B9" w:rsidRDefault="00E430B9"/>
    <w:p w14:paraId="3E699BC4" w14:textId="77777777" w:rsidR="00E430B9" w:rsidRDefault="00E430B9"/>
    <w:p w14:paraId="357D2208" w14:textId="1C8F6B19" w:rsidR="00E430B9" w:rsidRDefault="00E430B9"/>
    <w:p w14:paraId="70153A85" w14:textId="77777777" w:rsidR="0058008A" w:rsidRPr="0058008A" w:rsidRDefault="0058008A" w:rsidP="0058008A">
      <w:pPr>
        <w:rPr>
          <w:sz w:val="20"/>
          <w:szCs w:val="20"/>
        </w:rPr>
      </w:pPr>
      <w:r w:rsidRPr="0058008A">
        <w:rPr>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972F474" w14:textId="77777777" w:rsidR="0058008A" w:rsidRPr="0058008A" w:rsidRDefault="0058008A" w:rsidP="0058008A">
      <w:pPr>
        <w:rPr>
          <w:sz w:val="20"/>
          <w:szCs w:val="20"/>
        </w:rPr>
      </w:pPr>
    </w:p>
    <w:p w14:paraId="4A18F4F6" w14:textId="77777777" w:rsidR="0058008A" w:rsidRPr="0058008A" w:rsidRDefault="0058008A" w:rsidP="0058008A">
      <w:pPr>
        <w:rPr>
          <w:sz w:val="20"/>
          <w:szCs w:val="20"/>
        </w:rPr>
      </w:pPr>
      <w:r w:rsidRPr="0058008A">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A7A4DB8" w14:textId="77777777" w:rsidR="0058008A" w:rsidRPr="0058008A" w:rsidRDefault="0058008A" w:rsidP="0058008A">
      <w:pPr>
        <w:rPr>
          <w:sz w:val="20"/>
          <w:szCs w:val="20"/>
        </w:rPr>
      </w:pPr>
    </w:p>
    <w:p w14:paraId="01046935" w14:textId="02315BF9" w:rsidR="0058008A" w:rsidRPr="0058008A" w:rsidRDefault="0058008A" w:rsidP="0058008A">
      <w:pPr>
        <w:rPr>
          <w:sz w:val="20"/>
          <w:szCs w:val="20"/>
        </w:rPr>
      </w:pPr>
      <w:r w:rsidRPr="0058008A">
        <w:rPr>
          <w:sz w:val="20"/>
          <w:szCs w:val="20"/>
        </w:rPr>
        <w:t xml:space="preserve">To file a program discrimination complaint, a Complainant should complete a Form AD-3027, USDA Program Discrimination Complaint Form which can be obtained online at: </w:t>
      </w:r>
      <w:r w:rsidR="0053374F">
        <w:rPr>
          <w:sz w:val="20"/>
          <w:szCs w:val="20"/>
        </w:rPr>
        <w:t xml:space="preserve"> </w:t>
      </w:r>
      <w:r w:rsidRPr="0058008A">
        <w:rPr>
          <w:sz w:val="20"/>
          <w:szCs w:val="20"/>
        </w:rPr>
        <w:t>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144D62C" w14:textId="77777777" w:rsidR="0058008A" w:rsidRPr="0058008A" w:rsidRDefault="0058008A" w:rsidP="0058008A">
      <w:pPr>
        <w:rPr>
          <w:sz w:val="20"/>
          <w:szCs w:val="20"/>
        </w:rPr>
      </w:pPr>
    </w:p>
    <w:p w14:paraId="68D90723" w14:textId="77777777" w:rsidR="0058008A" w:rsidRPr="0058008A" w:rsidRDefault="0058008A" w:rsidP="0058008A">
      <w:pPr>
        <w:rPr>
          <w:sz w:val="20"/>
          <w:szCs w:val="20"/>
        </w:rPr>
      </w:pPr>
      <w:r w:rsidRPr="0058008A">
        <w:rPr>
          <w:sz w:val="20"/>
          <w:szCs w:val="20"/>
        </w:rPr>
        <w:t>mail:</w:t>
      </w:r>
    </w:p>
    <w:p w14:paraId="68F3B50C" w14:textId="77777777" w:rsidR="0058008A" w:rsidRPr="0058008A" w:rsidRDefault="0058008A" w:rsidP="0058008A">
      <w:pPr>
        <w:rPr>
          <w:sz w:val="20"/>
          <w:szCs w:val="20"/>
        </w:rPr>
      </w:pPr>
      <w:r w:rsidRPr="0058008A">
        <w:rPr>
          <w:sz w:val="20"/>
          <w:szCs w:val="20"/>
        </w:rPr>
        <w:t>U.S. Department of Agriculture</w:t>
      </w:r>
    </w:p>
    <w:p w14:paraId="68758218" w14:textId="77777777" w:rsidR="0058008A" w:rsidRPr="0058008A" w:rsidRDefault="0058008A" w:rsidP="0058008A">
      <w:pPr>
        <w:rPr>
          <w:sz w:val="20"/>
          <w:szCs w:val="20"/>
        </w:rPr>
      </w:pPr>
      <w:r w:rsidRPr="0058008A">
        <w:rPr>
          <w:sz w:val="20"/>
          <w:szCs w:val="20"/>
        </w:rPr>
        <w:t>Office of the Assistant Secretary for Civil Rights</w:t>
      </w:r>
    </w:p>
    <w:p w14:paraId="7F0CD2C5" w14:textId="77777777" w:rsidR="0058008A" w:rsidRPr="0058008A" w:rsidRDefault="0058008A" w:rsidP="0058008A">
      <w:pPr>
        <w:rPr>
          <w:sz w:val="20"/>
          <w:szCs w:val="20"/>
        </w:rPr>
      </w:pPr>
      <w:r w:rsidRPr="0058008A">
        <w:rPr>
          <w:sz w:val="20"/>
          <w:szCs w:val="20"/>
        </w:rPr>
        <w:t>1400 Independence Avenue, SW</w:t>
      </w:r>
    </w:p>
    <w:p w14:paraId="29FEB9AB" w14:textId="77777777" w:rsidR="0058008A" w:rsidRPr="0058008A" w:rsidRDefault="0058008A" w:rsidP="0058008A">
      <w:pPr>
        <w:rPr>
          <w:sz w:val="20"/>
          <w:szCs w:val="20"/>
        </w:rPr>
      </w:pPr>
      <w:r w:rsidRPr="0058008A">
        <w:rPr>
          <w:sz w:val="20"/>
          <w:szCs w:val="20"/>
        </w:rPr>
        <w:t>Washington, D.C. 20250-9410; or</w:t>
      </w:r>
    </w:p>
    <w:p w14:paraId="2C259064" w14:textId="77777777" w:rsidR="0058008A" w:rsidRPr="0058008A" w:rsidRDefault="0058008A" w:rsidP="0058008A">
      <w:pPr>
        <w:rPr>
          <w:sz w:val="20"/>
          <w:szCs w:val="20"/>
        </w:rPr>
      </w:pPr>
      <w:r w:rsidRPr="0058008A">
        <w:rPr>
          <w:sz w:val="20"/>
          <w:szCs w:val="20"/>
        </w:rPr>
        <w:t>fax:</w:t>
      </w:r>
    </w:p>
    <w:p w14:paraId="382119CE" w14:textId="77777777" w:rsidR="0058008A" w:rsidRPr="0058008A" w:rsidRDefault="0058008A" w:rsidP="0058008A">
      <w:pPr>
        <w:rPr>
          <w:sz w:val="20"/>
          <w:szCs w:val="20"/>
        </w:rPr>
      </w:pPr>
      <w:r w:rsidRPr="0058008A">
        <w:rPr>
          <w:sz w:val="20"/>
          <w:szCs w:val="20"/>
        </w:rPr>
        <w:t>(833) 256-1665 or (202) 690-7442; or</w:t>
      </w:r>
    </w:p>
    <w:p w14:paraId="68E7C6A1" w14:textId="77777777" w:rsidR="0058008A" w:rsidRPr="0058008A" w:rsidRDefault="0058008A" w:rsidP="0058008A">
      <w:pPr>
        <w:rPr>
          <w:sz w:val="20"/>
          <w:szCs w:val="20"/>
        </w:rPr>
      </w:pPr>
      <w:r w:rsidRPr="0058008A">
        <w:rPr>
          <w:sz w:val="20"/>
          <w:szCs w:val="20"/>
        </w:rPr>
        <w:t>email:</w:t>
      </w:r>
    </w:p>
    <w:p w14:paraId="1EBC03AE" w14:textId="77777777" w:rsidR="0058008A" w:rsidRPr="0058008A" w:rsidRDefault="0058008A" w:rsidP="0058008A">
      <w:pPr>
        <w:rPr>
          <w:sz w:val="20"/>
          <w:szCs w:val="20"/>
        </w:rPr>
      </w:pPr>
      <w:r w:rsidRPr="0058008A">
        <w:rPr>
          <w:sz w:val="20"/>
          <w:szCs w:val="20"/>
        </w:rPr>
        <w:t>Program.Intake@usda.gov</w:t>
      </w:r>
    </w:p>
    <w:p w14:paraId="0E679D87" w14:textId="2DE5E0FC" w:rsidR="00E430B9" w:rsidRPr="00E430B9" w:rsidRDefault="0058008A" w:rsidP="0058008A">
      <w:pPr>
        <w:rPr>
          <w:sz w:val="20"/>
          <w:szCs w:val="20"/>
        </w:rPr>
      </w:pPr>
      <w:r w:rsidRPr="0058008A">
        <w:rPr>
          <w:sz w:val="20"/>
          <w:szCs w:val="20"/>
        </w:rPr>
        <w:t>This institution is an equal opportunity provider.</w:t>
      </w:r>
    </w:p>
    <w:sectPr w:rsidR="00E430B9" w:rsidRPr="00E430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FD741" w14:textId="77777777" w:rsidR="00230193" w:rsidRDefault="00230193" w:rsidP="00531B52">
      <w:r>
        <w:separator/>
      </w:r>
    </w:p>
  </w:endnote>
  <w:endnote w:type="continuationSeparator" w:id="0">
    <w:p w14:paraId="24300733" w14:textId="77777777" w:rsidR="00230193" w:rsidRDefault="0023019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47EB"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7A05"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4191"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3CD5" w14:textId="77777777" w:rsidR="00230193" w:rsidRDefault="00230193" w:rsidP="00531B52">
      <w:r>
        <w:separator/>
      </w:r>
    </w:p>
  </w:footnote>
  <w:footnote w:type="continuationSeparator" w:id="0">
    <w:p w14:paraId="292766A4" w14:textId="77777777" w:rsidR="00230193" w:rsidRDefault="00230193"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C5DC"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B628"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BF12"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B9"/>
    <w:rsid w:val="000962D3"/>
    <w:rsid w:val="000A04D2"/>
    <w:rsid w:val="000B6C4D"/>
    <w:rsid w:val="000C7E16"/>
    <w:rsid w:val="00192CC7"/>
    <w:rsid w:val="00215BC1"/>
    <w:rsid w:val="00230193"/>
    <w:rsid w:val="002C1C26"/>
    <w:rsid w:val="00322A50"/>
    <w:rsid w:val="00392D06"/>
    <w:rsid w:val="00394968"/>
    <w:rsid w:val="003A5347"/>
    <w:rsid w:val="003C5A4D"/>
    <w:rsid w:val="003D5684"/>
    <w:rsid w:val="004B0A09"/>
    <w:rsid w:val="004B1B5F"/>
    <w:rsid w:val="00523F18"/>
    <w:rsid w:val="00531B52"/>
    <w:rsid w:val="0053374F"/>
    <w:rsid w:val="0058008A"/>
    <w:rsid w:val="0064117B"/>
    <w:rsid w:val="00641D24"/>
    <w:rsid w:val="0069504F"/>
    <w:rsid w:val="006B4065"/>
    <w:rsid w:val="006B51E5"/>
    <w:rsid w:val="006C30C6"/>
    <w:rsid w:val="008361FE"/>
    <w:rsid w:val="008F1BAB"/>
    <w:rsid w:val="00A419C7"/>
    <w:rsid w:val="00AA0383"/>
    <w:rsid w:val="00B06673"/>
    <w:rsid w:val="00B350D5"/>
    <w:rsid w:val="00B641A0"/>
    <w:rsid w:val="00BE5DCB"/>
    <w:rsid w:val="00C4197C"/>
    <w:rsid w:val="00C66FA8"/>
    <w:rsid w:val="00C7017A"/>
    <w:rsid w:val="00CF7F92"/>
    <w:rsid w:val="00D15CF6"/>
    <w:rsid w:val="00DE5B6E"/>
    <w:rsid w:val="00E430B9"/>
    <w:rsid w:val="00EA2CD5"/>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E1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B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64117B"/>
    <w:rPr>
      <w:color w:val="0000FF" w:themeColor="hyperlink"/>
      <w:u w:val="single"/>
    </w:rPr>
  </w:style>
  <w:style w:type="character" w:styleId="UnresolvedMention">
    <w:name w:val="Unresolved Mention"/>
    <w:basedOn w:val="DefaultParagraphFont"/>
    <w:uiPriority w:val="99"/>
    <w:semiHidden/>
    <w:unhideWhenUsed/>
    <w:rsid w:val="00641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eavine_marta\Desktop\Back%20to%20School%2024-25\jholbrook@plattscsd.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2024-07-15T13:57:00Z</dcterms:created>
  <dcterms:modified xsi:type="dcterms:W3CDTF">2024-08-12T16:23:00Z</dcterms:modified>
</cp:coreProperties>
</file>