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7F24" w14:textId="77777777" w:rsidR="00F14BE7" w:rsidRPr="00D81DE8" w:rsidRDefault="0031177C" w:rsidP="0031177C">
      <w:pPr>
        <w:jc w:val="center"/>
        <w:rPr>
          <w:rFonts w:cs="Aharoni"/>
          <w:sz w:val="36"/>
          <w:szCs w:val="36"/>
        </w:rPr>
      </w:pPr>
      <w:r w:rsidRPr="0031177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1E33" wp14:editId="12A37CDF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</wp:posOffset>
                </wp:positionV>
                <wp:extent cx="6744335" cy="857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2949B" w14:textId="77777777" w:rsidR="00EB0829" w:rsidRPr="00782A57" w:rsidRDefault="00EB0829" w:rsidP="00EB0829">
                            <w:pPr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A57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782A57">
                              <w:rPr>
                                <w:rFonts w:cs="Aharoni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HOUR AND A DREAM IN MEMORY OF BILL SHENE</w:t>
                            </w:r>
                          </w:p>
                          <w:p w14:paraId="3BF988EE" w14:textId="77777777" w:rsidR="00C937A6" w:rsidRPr="00F264DE" w:rsidRDefault="00C937A6" w:rsidP="00C937A6">
                            <w:pPr>
                              <w:jc w:val="center"/>
                              <w:rPr>
                                <w:rFonts w:cs="Aharoni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Monaghan Medical Scholarship </w:t>
                            </w:r>
                          </w:p>
                          <w:p w14:paraId="356BEF27" w14:textId="2C57B64E" w:rsidR="00EC17AE" w:rsidRPr="00F264DE" w:rsidRDefault="00EC17AE" w:rsidP="00C937A6">
                            <w:pPr>
                              <w:jc w:val="center"/>
                              <w:rPr>
                                <w:rFonts w:cs="Aharoni"/>
                                <w:b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1E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4.5pt;width:531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" filled="f" stroked="f">
                <v:textbox>
                  <w:txbxContent>
                    <w:p w14:paraId="5EE2949B" w14:textId="77777777" w:rsidR="00EB0829" w:rsidRPr="00782A57" w:rsidRDefault="00EB0829" w:rsidP="00EB0829">
                      <w:pPr>
                        <w:jc w:val="center"/>
                        <w:rPr>
                          <w:rFonts w:cs="Aharoni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82A57">
                        <w:rPr>
                          <w:rFonts w:cs="Aharoni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  <w:r>
                        <w:rPr>
                          <w:rFonts w:cs="Aharoni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782A57">
                        <w:rPr>
                          <w:rFonts w:cs="Aharoni"/>
                          <w:b/>
                          <w:caps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HOUR AND A DREAM IN MEMORY OF BILL SHENE</w:t>
                      </w:r>
                    </w:p>
                    <w:p w14:paraId="3BF988EE" w14:textId="77777777" w:rsidR="00C937A6" w:rsidRPr="00F264DE" w:rsidRDefault="00C937A6" w:rsidP="00C937A6">
                      <w:pPr>
                        <w:jc w:val="center"/>
                        <w:rPr>
                          <w:rFonts w:cs="Aharoni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Monaghan Medical Scholarship </w:t>
                      </w:r>
                    </w:p>
                    <w:p w14:paraId="356BEF27" w14:textId="2C57B64E" w:rsidR="00EC17AE" w:rsidRPr="00F264DE" w:rsidRDefault="00EC17AE" w:rsidP="00C937A6">
                      <w:pPr>
                        <w:jc w:val="center"/>
                        <w:rPr>
                          <w:rFonts w:cs="Aharoni"/>
                          <w:b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77C">
        <w:rPr>
          <w:rFonts w:ascii="Arial" w:eastAsia="Calibri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A31AF" wp14:editId="2D50C2AB">
                <wp:simplePos x="0" y="0"/>
                <wp:positionH relativeFrom="column">
                  <wp:posOffset>-149962</wp:posOffset>
                </wp:positionH>
                <wp:positionV relativeFrom="paragraph">
                  <wp:posOffset>-599389</wp:posOffset>
                </wp:positionV>
                <wp:extent cx="7170801" cy="103144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01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4D25" w14:textId="2E714591" w:rsidR="00F14BE7" w:rsidRDefault="0031177C" w:rsidP="00B70530">
                            <w:pPr>
                              <w:spacing w:after="0" w:line="240" w:lineRule="auto"/>
                              <w:ind w:left="-180" w:firstLine="180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820" w:rsidRPr="00387820">
                              <w:rPr>
                                <w:noProof/>
                              </w:rPr>
                              <w:drawing>
                                <wp:inline distT="0" distB="0" distL="0" distR="0" wp14:anchorId="272EC162" wp14:editId="47BDA71D">
                                  <wp:extent cx="1545336" cy="448056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336" cy="448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DB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CE2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50DB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DBD" w:rsidRPr="00D50DBD">
                              <w:rPr>
                                <w:rFonts w:asciiTheme="majorHAnsi" w:hAnsiTheme="majorHAnsi" w:cs="Aharoni"/>
                                <w:b/>
                                <w:sz w:val="36"/>
                                <w:szCs w:val="36"/>
                              </w:rPr>
                              <w:t>$1,</w:t>
                            </w:r>
                            <w:r w:rsidR="00233623">
                              <w:rPr>
                                <w:rFonts w:asciiTheme="majorHAnsi" w:hAnsiTheme="majorHAnsi" w:cs="Aharon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D50DBD" w:rsidRPr="00D50DBD">
                              <w:rPr>
                                <w:rFonts w:asciiTheme="majorHAnsi" w:hAnsiTheme="majorHAnsi" w:cs="Aharoni"/>
                                <w:b/>
                                <w:sz w:val="36"/>
                                <w:szCs w:val="36"/>
                              </w:rPr>
                              <w:t>00.00</w:t>
                            </w:r>
                            <w:r w:rsidR="00D50DBD" w:rsidRPr="00D50DBD">
                              <w:rPr>
                                <w:rFonts w:asciiTheme="majorHAnsi" w:hAnsiTheme="majorHAnsi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0DBD" w:rsidRPr="00D50DBD">
                              <w:rPr>
                                <w:rFonts w:asciiTheme="majorHAnsi" w:hAnsiTheme="majorHAnsi" w:cs="Aharoni"/>
                                <w:b/>
                                <w:sz w:val="36"/>
                                <w:szCs w:val="36"/>
                              </w:rPr>
                              <w:t>Scholarship</w:t>
                            </w:r>
                            <w:r w:rsidR="00D50DB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CE2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DBD"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05FC5298" w14:textId="77777777" w:rsidR="0031177C" w:rsidRDefault="0031177C" w:rsidP="00B70530">
                            <w:pPr>
                              <w:spacing w:after="0" w:line="240" w:lineRule="auto"/>
                              <w:ind w:left="-180" w:firstLine="180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</w:p>
                          <w:p w14:paraId="3BF95601" w14:textId="77777777" w:rsidR="0031177C" w:rsidRPr="00F96CD1" w:rsidRDefault="0031177C" w:rsidP="0031177C">
                            <w:pPr>
                              <w:spacing w:after="0" w:line="240" w:lineRule="auto"/>
                              <w:ind w:left="-180" w:firstLine="180"/>
                              <w:jc w:val="center"/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sz w:val="24"/>
                                <w:szCs w:val="24"/>
                              </w:rPr>
                              <w:t>Sponsored by Monaghan Medical Corporation</w:t>
                            </w:r>
                          </w:p>
                          <w:p w14:paraId="67653476" w14:textId="77777777" w:rsidR="00F14BE7" w:rsidRDefault="00F14BE7" w:rsidP="00F14B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31AF" id="Text Box 2" o:spid="_x0000_s1027" type="#_x0000_t202" style="position:absolute;left:0;text-align:left;margin-left:-11.8pt;margin-top:-47.2pt;width:564.6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" stroked="f">
                <v:textbox>
                  <w:txbxContent>
                    <w:p w14:paraId="26E04D25" w14:textId="2E714591" w:rsidR="00F14BE7" w:rsidRDefault="0031177C" w:rsidP="00B70530">
                      <w:pPr>
                        <w:spacing w:after="0" w:line="240" w:lineRule="auto"/>
                        <w:ind w:left="-180" w:firstLine="180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 w:rsidR="00387820" w:rsidRPr="00387820">
                        <w:rPr>
                          <w:noProof/>
                        </w:rPr>
                        <w:drawing>
                          <wp:inline distT="0" distB="0" distL="0" distR="0" wp14:anchorId="272EC162" wp14:editId="47BDA71D">
                            <wp:extent cx="1545336" cy="448056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336" cy="448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DB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 w:rsidR="009E6CE2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                  </w:t>
                      </w:r>
                      <w:r w:rsidR="00D50DB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 w:rsidR="00D50DBD" w:rsidRPr="00D50DBD">
                        <w:rPr>
                          <w:rFonts w:asciiTheme="majorHAnsi" w:hAnsiTheme="majorHAnsi" w:cs="Aharoni"/>
                          <w:b/>
                          <w:sz w:val="36"/>
                          <w:szCs w:val="36"/>
                        </w:rPr>
                        <w:t>$1,</w:t>
                      </w:r>
                      <w:r w:rsidR="00233623">
                        <w:rPr>
                          <w:rFonts w:asciiTheme="majorHAnsi" w:hAnsiTheme="majorHAnsi" w:cs="Aharoni"/>
                          <w:b/>
                          <w:sz w:val="36"/>
                          <w:szCs w:val="36"/>
                        </w:rPr>
                        <w:t>5</w:t>
                      </w:r>
                      <w:r w:rsidR="00D50DBD" w:rsidRPr="00D50DBD">
                        <w:rPr>
                          <w:rFonts w:asciiTheme="majorHAnsi" w:hAnsiTheme="majorHAnsi" w:cs="Aharoni"/>
                          <w:b/>
                          <w:sz w:val="36"/>
                          <w:szCs w:val="36"/>
                        </w:rPr>
                        <w:t>00.00</w:t>
                      </w:r>
                      <w:r w:rsidR="00D50DBD" w:rsidRPr="00D50DBD">
                        <w:rPr>
                          <w:rFonts w:asciiTheme="majorHAnsi" w:hAnsiTheme="majorHAnsi" w:cs="Aharoni"/>
                          <w:sz w:val="36"/>
                          <w:szCs w:val="36"/>
                        </w:rPr>
                        <w:t xml:space="preserve"> </w:t>
                      </w:r>
                      <w:r w:rsidR="00D50DBD" w:rsidRPr="00D50DBD">
                        <w:rPr>
                          <w:rFonts w:asciiTheme="majorHAnsi" w:hAnsiTheme="majorHAnsi" w:cs="Aharoni"/>
                          <w:b/>
                          <w:sz w:val="36"/>
                          <w:szCs w:val="36"/>
                        </w:rPr>
                        <w:t>Scholarship</w:t>
                      </w:r>
                      <w:r w:rsidR="00D50DB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 w:rsidR="009E6CE2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 w:rsidR="00D50DBD"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05FC5298" w14:textId="77777777" w:rsidR="0031177C" w:rsidRDefault="0031177C" w:rsidP="00B70530">
                      <w:pPr>
                        <w:spacing w:after="0" w:line="240" w:lineRule="auto"/>
                        <w:ind w:left="-180" w:firstLine="180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</w:p>
                    <w:p w14:paraId="3BF95601" w14:textId="77777777" w:rsidR="0031177C" w:rsidRPr="00F96CD1" w:rsidRDefault="0031177C" w:rsidP="0031177C">
                      <w:pPr>
                        <w:spacing w:after="0" w:line="240" w:lineRule="auto"/>
                        <w:ind w:left="-180" w:firstLine="180"/>
                        <w:jc w:val="center"/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haroni"/>
                          <w:sz w:val="24"/>
                          <w:szCs w:val="24"/>
                        </w:rPr>
                        <w:t>Sponsored by Monaghan Medical Corporation</w:t>
                      </w:r>
                    </w:p>
                    <w:p w14:paraId="67653476" w14:textId="77777777" w:rsidR="00F14BE7" w:rsidRDefault="00F14BE7" w:rsidP="00F14B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7AE" w:rsidRPr="0031177C">
        <w:rPr>
          <w:rFonts w:cs="Aharoni"/>
          <w:b/>
          <w:sz w:val="36"/>
          <w:szCs w:val="36"/>
        </w:rPr>
        <w:t>Are you a graduating senior with a 4-year grade point average of</w:t>
      </w:r>
      <w:r w:rsidR="00EC17AE" w:rsidRPr="00D81DE8">
        <w:rPr>
          <w:rFonts w:cs="Aharoni"/>
          <w:sz w:val="36"/>
          <w:szCs w:val="36"/>
        </w:rPr>
        <w:t xml:space="preserve"> </w:t>
      </w:r>
      <w:r w:rsidR="004E6C10">
        <w:rPr>
          <w:rFonts w:cs="Aharoni"/>
          <w:sz w:val="36"/>
          <w:szCs w:val="36"/>
        </w:rPr>
        <w:t xml:space="preserve">       </w:t>
      </w:r>
      <w:r w:rsidR="00EB0829">
        <w:rPr>
          <w:rFonts w:cs="Aharoni"/>
          <w:sz w:val="36"/>
          <w:szCs w:val="36"/>
        </w:rPr>
        <w:t xml:space="preserve">      </w:t>
      </w:r>
      <w:r w:rsidR="004E6C10">
        <w:rPr>
          <w:rFonts w:cs="Aharoni"/>
          <w:sz w:val="36"/>
          <w:szCs w:val="36"/>
        </w:rPr>
        <w:t xml:space="preserve"> </w:t>
      </w:r>
      <w:r w:rsidR="002255C8">
        <w:rPr>
          <w:rFonts w:cs="Aharoni"/>
          <w:sz w:val="36"/>
          <w:szCs w:val="36"/>
        </w:rPr>
        <w:t xml:space="preserve">   </w:t>
      </w:r>
      <w:r w:rsidR="003771DC">
        <w:rPr>
          <w:rFonts w:cs="Aharoni"/>
          <w:sz w:val="36"/>
          <w:szCs w:val="36"/>
        </w:rPr>
        <w:t xml:space="preserve">   </w:t>
      </w:r>
      <w:r w:rsidRPr="00DB46D8">
        <w:rPr>
          <w:rFonts w:cs="Aharoni"/>
          <w:b/>
          <w:color w:val="4F81BD"/>
          <w:sz w:val="36"/>
          <w:szCs w:val="36"/>
        </w:rPr>
        <w:t>80-89%?</w:t>
      </w:r>
      <w:r w:rsidRPr="00DB46D8">
        <w:rPr>
          <w:rFonts w:cs="Aharoni"/>
          <w:color w:val="0070C0"/>
          <w:sz w:val="36"/>
          <w:szCs w:val="36"/>
        </w:rPr>
        <w:t xml:space="preserve"> </w:t>
      </w:r>
      <w:r w:rsidRPr="0031177C">
        <w:rPr>
          <w:rFonts w:cs="Aharoni"/>
          <w:b/>
          <w:sz w:val="36"/>
          <w:szCs w:val="36"/>
        </w:rPr>
        <w:t>I</w:t>
      </w:r>
      <w:r w:rsidR="00EC17AE" w:rsidRPr="0031177C">
        <w:rPr>
          <w:rFonts w:cs="Aharoni"/>
          <w:b/>
          <w:sz w:val="36"/>
          <w:szCs w:val="36"/>
        </w:rPr>
        <w:t>f so</w:t>
      </w:r>
      <w:r w:rsidR="004B7988" w:rsidRPr="0031177C">
        <w:rPr>
          <w:rFonts w:cs="Aharoni"/>
          <w:b/>
          <w:sz w:val="36"/>
          <w:szCs w:val="36"/>
        </w:rPr>
        <w:t>,</w:t>
      </w:r>
      <w:r w:rsidR="00EC17AE" w:rsidRPr="0031177C">
        <w:rPr>
          <w:rFonts w:cs="Aharoni"/>
          <w:b/>
          <w:sz w:val="36"/>
          <w:szCs w:val="36"/>
        </w:rPr>
        <w:t xml:space="preserve"> read</w:t>
      </w:r>
      <w:r w:rsidR="00B70530" w:rsidRPr="0031177C">
        <w:rPr>
          <w:rFonts w:cs="Aharoni"/>
          <w:b/>
          <w:sz w:val="36"/>
          <w:szCs w:val="36"/>
        </w:rPr>
        <w:t xml:space="preserve"> </w:t>
      </w:r>
      <w:r w:rsidR="00EC17AE" w:rsidRPr="0031177C">
        <w:rPr>
          <w:rFonts w:cs="Aharoni"/>
          <w:b/>
          <w:sz w:val="36"/>
          <w:szCs w:val="36"/>
        </w:rPr>
        <w:t>on.</w:t>
      </w:r>
    </w:p>
    <w:p w14:paraId="17471ADD" w14:textId="77777777" w:rsidR="00F74BB3" w:rsidRDefault="00F74BB3" w:rsidP="00F74BB3">
      <w:pPr>
        <w:rPr>
          <w:rFonts w:ascii="Arial" w:eastAsia="Calibri" w:hAnsi="Arial" w:cs="Arial"/>
          <w:color w:val="000000"/>
          <w:sz w:val="23"/>
          <w:szCs w:val="23"/>
        </w:rPr>
      </w:pPr>
      <w:r w:rsidRPr="006D32C9">
        <w:rPr>
          <w:rFonts w:ascii="Arial" w:eastAsia="Calibri" w:hAnsi="Arial" w:cs="Arial"/>
          <w:color w:val="000000"/>
          <w:sz w:val="23"/>
          <w:szCs w:val="23"/>
        </w:rPr>
        <w:t>Monaghan Medical Corporation is a global leader in the development and manufacture of aerosol drug delivery devices and respiratory management products</w:t>
      </w:r>
      <w:r>
        <w:rPr>
          <w:rFonts w:ascii="Arial" w:eastAsia="Calibri" w:hAnsi="Arial" w:cs="Arial"/>
          <w:color w:val="000000"/>
          <w:sz w:val="23"/>
          <w:szCs w:val="23"/>
        </w:rPr>
        <w:t>.</w:t>
      </w:r>
      <w:r w:rsidRPr="006D32C9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At </w:t>
      </w:r>
      <w:r w:rsidRPr="006D32C9">
        <w:rPr>
          <w:rFonts w:eastAsia="Calibri"/>
          <w:color w:val="000000"/>
          <w:sz w:val="23"/>
          <w:szCs w:val="23"/>
        </w:rPr>
        <w:t>Monaghan</w:t>
      </w:r>
      <w:r>
        <w:rPr>
          <w:rFonts w:eastAsia="Calibri"/>
          <w:color w:val="000000"/>
          <w:sz w:val="23"/>
          <w:szCs w:val="23"/>
        </w:rPr>
        <w:t xml:space="preserve"> we are</w:t>
      </w:r>
      <w:r w:rsidRPr="006D32C9">
        <w:rPr>
          <w:rFonts w:ascii="Arial" w:eastAsia="Calibri" w:hAnsi="Arial" w:cs="Arial"/>
          <w:color w:val="000000"/>
          <w:sz w:val="23"/>
          <w:szCs w:val="23"/>
        </w:rPr>
        <w:t xml:space="preserve"> dedicated to providing unsurpassed quality products for the management of</w:t>
      </w:r>
      <w:r w:rsidRPr="000C3A6E">
        <w:rPr>
          <w:rFonts w:ascii="Arial" w:eastAsia="Calibri" w:hAnsi="Arial" w:cs="Arial"/>
          <w:color w:val="000000"/>
          <w:sz w:val="23"/>
          <w:szCs w:val="23"/>
        </w:rPr>
        <w:t xml:space="preserve"> asthma,</w:t>
      </w:r>
      <w:r w:rsidRPr="006D32C9">
        <w:rPr>
          <w:rFonts w:ascii="Arial" w:eastAsia="Calibri" w:hAnsi="Arial" w:cs="Arial"/>
          <w:color w:val="000000"/>
          <w:sz w:val="23"/>
          <w:szCs w:val="23"/>
        </w:rPr>
        <w:t xml:space="preserve"> COPD and other respiratory illnesses</w:t>
      </w:r>
    </w:p>
    <w:p w14:paraId="1DDE4F4D" w14:textId="77777777" w:rsidR="00F74BB3" w:rsidRPr="00F14BE7" w:rsidRDefault="00F74BB3" w:rsidP="00F74BB3">
      <w:pPr>
        <w:rPr>
          <w:rFonts w:cs="Aharoni"/>
          <w:sz w:val="40"/>
          <w:szCs w:val="40"/>
        </w:rPr>
      </w:pPr>
      <w:r>
        <w:rPr>
          <w:rFonts w:ascii="Arial" w:eastAsia="Calibri" w:hAnsi="Arial" w:cs="Arial"/>
          <w:color w:val="000000"/>
          <w:sz w:val="23"/>
          <w:szCs w:val="23"/>
        </w:rPr>
        <w:t>Monaghan Medical Corporation has</w:t>
      </w:r>
      <w:r w:rsidRPr="006D32C9">
        <w:rPr>
          <w:rFonts w:ascii="Arial" w:eastAsia="Calibri" w:hAnsi="Arial" w:cs="Arial"/>
          <w:color w:val="000000"/>
          <w:sz w:val="23"/>
          <w:szCs w:val="23"/>
        </w:rPr>
        <w:t xml:space="preserve"> been a part of the Plattsburgh community for forty years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and i</w:t>
      </w:r>
      <w:r w:rsidRPr="006D32C9">
        <w:rPr>
          <w:rFonts w:ascii="Arial" w:eastAsia="Calibri" w:hAnsi="Arial" w:cs="Arial"/>
          <w:color w:val="000000"/>
          <w:sz w:val="23"/>
          <w:szCs w:val="23"/>
        </w:rPr>
        <w:t>s committed to supporting local businesses, organizations, schools, and families through its Community Action Team and Scholarship Committee.</w:t>
      </w:r>
    </w:p>
    <w:p w14:paraId="2F58C893" w14:textId="26107E19" w:rsidR="009A429C" w:rsidRDefault="00EC17AE" w:rsidP="00EC17AE">
      <w:pPr>
        <w:rPr>
          <w:rFonts w:ascii="Arial" w:eastAsia="Calibri" w:hAnsi="Arial" w:cs="Arial"/>
          <w:color w:val="000000"/>
          <w:sz w:val="23"/>
          <w:szCs w:val="23"/>
        </w:rPr>
      </w:pPr>
      <w:r w:rsidRPr="00EC17AE">
        <w:rPr>
          <w:rFonts w:ascii="Arial" w:eastAsia="Calibri" w:hAnsi="Arial" w:cs="Arial"/>
          <w:color w:val="000000"/>
          <w:sz w:val="23"/>
          <w:szCs w:val="23"/>
        </w:rPr>
        <w:t>This scholarship is an award of $1,</w:t>
      </w:r>
      <w:r w:rsidR="00233623">
        <w:rPr>
          <w:rFonts w:ascii="Arial" w:eastAsia="Calibri" w:hAnsi="Arial" w:cs="Arial"/>
          <w:color w:val="000000"/>
          <w:sz w:val="23"/>
          <w:szCs w:val="23"/>
        </w:rPr>
        <w:t>5</w:t>
      </w:r>
      <w:r w:rsidRPr="00EC17AE">
        <w:rPr>
          <w:rFonts w:ascii="Arial" w:eastAsia="Calibri" w:hAnsi="Arial" w:cs="Arial"/>
          <w:color w:val="000000"/>
          <w:sz w:val="23"/>
          <w:szCs w:val="23"/>
        </w:rPr>
        <w:t xml:space="preserve">00. This is a </w:t>
      </w:r>
      <w:r w:rsidR="001100A5">
        <w:rPr>
          <w:rFonts w:ascii="Arial" w:eastAsia="Calibri" w:hAnsi="Arial" w:cs="Arial"/>
          <w:color w:val="000000"/>
          <w:sz w:val="23"/>
          <w:szCs w:val="23"/>
        </w:rPr>
        <w:t>one-</w:t>
      </w:r>
      <w:r w:rsidR="001100A5" w:rsidRPr="00EC17AE">
        <w:rPr>
          <w:rFonts w:ascii="Arial" w:eastAsia="Calibri" w:hAnsi="Arial" w:cs="Arial"/>
          <w:color w:val="000000"/>
          <w:sz w:val="23"/>
          <w:szCs w:val="23"/>
        </w:rPr>
        <w:t>time</w:t>
      </w:r>
      <w:r w:rsidRPr="00EC17AE">
        <w:rPr>
          <w:rFonts w:ascii="Arial" w:eastAsia="Calibri" w:hAnsi="Arial" w:cs="Arial"/>
          <w:color w:val="000000"/>
          <w:sz w:val="23"/>
          <w:szCs w:val="23"/>
        </w:rPr>
        <w:t xml:space="preserve"> award which will be given to a graduating senior. The award recipient will be selected by the members of the Monaghan Medical Corporation Scholarship Committee from applications received from local High School Guidance Offices. </w:t>
      </w:r>
    </w:p>
    <w:p w14:paraId="7C137C94" w14:textId="089BEEBF" w:rsidR="00EC17AE" w:rsidRPr="00DB46D8" w:rsidRDefault="009A429C" w:rsidP="00EC17AE">
      <w:pPr>
        <w:rPr>
          <w:rFonts w:ascii="Arial" w:eastAsia="Calibri" w:hAnsi="Arial" w:cs="Arial"/>
          <w:b/>
          <w:color w:val="4F81BD"/>
          <w:sz w:val="23"/>
          <w:szCs w:val="23"/>
        </w:rPr>
      </w:pPr>
      <w:r w:rsidRPr="009A429C">
        <w:rPr>
          <w:rFonts w:ascii="Arial" w:eastAsia="Calibri" w:hAnsi="Arial" w:cs="Arial"/>
          <w:b/>
          <w:color w:val="000000"/>
          <w:sz w:val="23"/>
          <w:szCs w:val="23"/>
        </w:rPr>
        <w:t>C</w:t>
      </w:r>
      <w:r w:rsidR="00A34322">
        <w:rPr>
          <w:rFonts w:ascii="Arial" w:eastAsia="Calibri" w:hAnsi="Arial" w:cs="Arial"/>
          <w:b/>
          <w:color w:val="000000"/>
          <w:sz w:val="23"/>
          <w:szCs w:val="23"/>
        </w:rPr>
        <w:t>R</w:t>
      </w:r>
      <w:r w:rsidRPr="009A429C">
        <w:rPr>
          <w:rFonts w:ascii="Arial" w:eastAsia="Calibri" w:hAnsi="Arial" w:cs="Arial"/>
          <w:b/>
          <w:color w:val="000000"/>
          <w:sz w:val="23"/>
          <w:szCs w:val="23"/>
        </w:rPr>
        <w:t>ITERIA:</w:t>
      </w:r>
      <w:r w:rsidR="00EC17AE" w:rsidRPr="00EC17AE">
        <w:rPr>
          <w:rFonts w:ascii="Arial" w:eastAsia="Calibri" w:hAnsi="Arial" w:cs="Arial"/>
          <w:b/>
          <w:color w:val="000000"/>
          <w:sz w:val="23"/>
          <w:szCs w:val="23"/>
        </w:rPr>
        <w:t xml:space="preserve"> </w:t>
      </w:r>
      <w:r w:rsidR="0031177C">
        <w:rPr>
          <w:rFonts w:ascii="Arial" w:eastAsia="Calibri" w:hAnsi="Arial" w:cs="Arial"/>
          <w:b/>
          <w:color w:val="000000"/>
          <w:sz w:val="23"/>
          <w:szCs w:val="23"/>
        </w:rPr>
        <w:t xml:space="preserve">                                                                    </w:t>
      </w:r>
      <w:r w:rsidR="0031177C" w:rsidRPr="00DB46D8">
        <w:rPr>
          <w:rFonts w:ascii="Arial Black" w:eastAsia="Calibri" w:hAnsi="Arial Black" w:cs="Arial"/>
          <w:b/>
          <w:color w:val="000000"/>
          <w:sz w:val="23"/>
          <w:szCs w:val="23"/>
        </w:rPr>
        <w:t xml:space="preserve">Meet Deadline Date of </w:t>
      </w:r>
      <w:r w:rsidR="00F74BB3" w:rsidRPr="002D68BA">
        <w:rPr>
          <w:rFonts w:ascii="Arial Black" w:eastAsia="Calibri" w:hAnsi="Arial Black" w:cs="Arial"/>
          <w:b/>
          <w:sz w:val="23"/>
          <w:szCs w:val="23"/>
        </w:rPr>
        <w:t>05/1</w:t>
      </w:r>
      <w:r w:rsidR="0019451B">
        <w:rPr>
          <w:rFonts w:ascii="Arial Black" w:eastAsia="Calibri" w:hAnsi="Arial Black" w:cs="Arial"/>
          <w:b/>
          <w:sz w:val="23"/>
          <w:szCs w:val="23"/>
        </w:rPr>
        <w:t>0</w:t>
      </w:r>
      <w:r w:rsidR="00F74BB3" w:rsidRPr="002D68BA">
        <w:rPr>
          <w:rFonts w:ascii="Arial Black" w:eastAsia="Calibri" w:hAnsi="Arial Black" w:cs="Arial"/>
          <w:b/>
          <w:sz w:val="23"/>
          <w:szCs w:val="23"/>
        </w:rPr>
        <w:t>/202</w:t>
      </w:r>
      <w:r w:rsidR="0019451B">
        <w:rPr>
          <w:rFonts w:ascii="Arial Black" w:eastAsia="Calibri" w:hAnsi="Arial Black" w:cs="Arial"/>
          <w:b/>
          <w:sz w:val="23"/>
          <w:szCs w:val="23"/>
        </w:rPr>
        <w:t>4</w:t>
      </w:r>
    </w:p>
    <w:p w14:paraId="129F2E0F" w14:textId="77777777" w:rsidR="009A429C" w:rsidRDefault="00F14BE7" w:rsidP="003D0E40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B</w:t>
      </w:r>
      <w:r w:rsidR="009A429C" w:rsidRPr="009A429C">
        <w:rPr>
          <w:rFonts w:ascii="Arial" w:eastAsia="Calibri" w:hAnsi="Arial" w:cs="Arial"/>
          <w:sz w:val="23"/>
          <w:szCs w:val="23"/>
        </w:rPr>
        <w:t>e graduating from one of the follows schools</w:t>
      </w:r>
      <w:r w:rsidR="009A429C">
        <w:rPr>
          <w:rFonts w:ascii="Arial" w:eastAsia="Calibri" w:hAnsi="Arial" w:cs="Arial"/>
          <w:sz w:val="23"/>
          <w:szCs w:val="23"/>
        </w:rPr>
        <w:t xml:space="preserve">: </w:t>
      </w:r>
    </w:p>
    <w:p w14:paraId="7FB6A553" w14:textId="77777777" w:rsidR="009A429C" w:rsidRDefault="009A429C" w:rsidP="009A429C">
      <w:pPr>
        <w:spacing w:after="0" w:line="240" w:lineRule="auto"/>
        <w:ind w:firstLine="720"/>
        <w:rPr>
          <w:rFonts w:ascii="Arial" w:eastAsia="Calibri" w:hAnsi="Arial" w:cs="Arial"/>
          <w:sz w:val="23"/>
          <w:szCs w:val="23"/>
        </w:rPr>
      </w:pPr>
      <w:r w:rsidRPr="009A429C">
        <w:rPr>
          <w:rFonts w:ascii="Arial" w:eastAsia="Calibri" w:hAnsi="Arial" w:cs="Arial"/>
          <w:sz w:val="23"/>
          <w:szCs w:val="23"/>
        </w:rPr>
        <w:t>Beekmantown Central High School</w:t>
      </w:r>
    </w:p>
    <w:p w14:paraId="1CF163FB" w14:textId="77777777" w:rsidR="009A429C" w:rsidRDefault="009A429C" w:rsidP="009A429C">
      <w:pPr>
        <w:spacing w:after="0" w:line="240" w:lineRule="auto"/>
        <w:ind w:firstLine="720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 xml:space="preserve">Plattsburgh </w:t>
      </w:r>
      <w:r w:rsidR="00A34322">
        <w:rPr>
          <w:rFonts w:ascii="Arial" w:eastAsia="Calibri" w:hAnsi="Arial" w:cs="Arial"/>
          <w:sz w:val="23"/>
          <w:szCs w:val="23"/>
        </w:rPr>
        <w:t>H</w:t>
      </w:r>
      <w:r>
        <w:rPr>
          <w:rFonts w:ascii="Arial" w:eastAsia="Calibri" w:hAnsi="Arial" w:cs="Arial"/>
          <w:sz w:val="23"/>
          <w:szCs w:val="23"/>
        </w:rPr>
        <w:t>igh School</w:t>
      </w:r>
    </w:p>
    <w:p w14:paraId="73954D5A" w14:textId="01D9287E" w:rsidR="009A429C" w:rsidRDefault="009A429C" w:rsidP="009A429C">
      <w:pPr>
        <w:spacing w:after="0" w:line="240" w:lineRule="auto"/>
        <w:ind w:firstLine="720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Seton Catholic High School</w:t>
      </w:r>
      <w:r w:rsidR="00F74BB3" w:rsidRPr="00F74BB3">
        <w:rPr>
          <w:rFonts w:ascii="Arial" w:eastAsia="Calibri" w:hAnsi="Arial" w:cs="Arial"/>
          <w:sz w:val="23"/>
          <w:szCs w:val="23"/>
        </w:rPr>
        <w:t xml:space="preserve"> </w:t>
      </w:r>
      <w:r w:rsidR="00F74BB3">
        <w:rPr>
          <w:rFonts w:ascii="Arial" w:eastAsia="Calibri" w:hAnsi="Arial" w:cs="Arial"/>
          <w:sz w:val="23"/>
          <w:szCs w:val="23"/>
        </w:rPr>
        <w:t xml:space="preserve">Industrial/Vocational Trade              </w:t>
      </w:r>
    </w:p>
    <w:p w14:paraId="41C5663D" w14:textId="77777777" w:rsidR="00B248CC" w:rsidRDefault="00B248CC" w:rsidP="009A429C">
      <w:pPr>
        <w:spacing w:after="0" w:line="240" w:lineRule="auto"/>
        <w:ind w:firstLine="720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Peru Senior High School</w:t>
      </w:r>
    </w:p>
    <w:p w14:paraId="4CF00568" w14:textId="77777777" w:rsidR="009A429C" w:rsidRDefault="009A429C" w:rsidP="009A429C">
      <w:pPr>
        <w:spacing w:after="0" w:line="240" w:lineRule="auto"/>
        <w:ind w:firstLine="720"/>
        <w:rPr>
          <w:rFonts w:ascii="Arial" w:eastAsia="Calibri" w:hAnsi="Arial" w:cs="Arial"/>
          <w:sz w:val="23"/>
          <w:szCs w:val="23"/>
        </w:rPr>
      </w:pPr>
    </w:p>
    <w:p w14:paraId="2F0C390E" w14:textId="77777777" w:rsidR="009A429C" w:rsidRDefault="00F14BE7" w:rsidP="003D0E40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B</w:t>
      </w:r>
      <w:r w:rsidR="009A429C">
        <w:rPr>
          <w:rFonts w:ascii="Arial" w:eastAsia="Calibri" w:hAnsi="Arial" w:cs="Arial"/>
          <w:sz w:val="23"/>
          <w:szCs w:val="23"/>
        </w:rPr>
        <w:t xml:space="preserve">e continuing into a </w:t>
      </w:r>
      <w:r w:rsidR="00782FD4">
        <w:rPr>
          <w:rFonts w:ascii="Arial" w:eastAsia="Calibri" w:hAnsi="Arial" w:cs="Arial"/>
          <w:sz w:val="23"/>
          <w:szCs w:val="23"/>
        </w:rPr>
        <w:t>Technical Education/Academic</w:t>
      </w:r>
      <w:r w:rsidR="00353BEF">
        <w:rPr>
          <w:rFonts w:ascii="Arial" w:eastAsia="Calibri" w:hAnsi="Arial" w:cs="Arial"/>
          <w:sz w:val="23"/>
          <w:szCs w:val="23"/>
        </w:rPr>
        <w:t xml:space="preserve"> program </w:t>
      </w:r>
      <w:r w:rsidR="007357F0">
        <w:rPr>
          <w:rFonts w:ascii="Arial" w:eastAsia="Calibri" w:hAnsi="Arial" w:cs="Arial"/>
          <w:sz w:val="23"/>
          <w:szCs w:val="23"/>
        </w:rPr>
        <w:t xml:space="preserve">or </w:t>
      </w:r>
      <w:r w:rsidR="009A429C">
        <w:rPr>
          <w:rFonts w:ascii="Arial" w:eastAsia="Calibri" w:hAnsi="Arial" w:cs="Arial"/>
          <w:sz w:val="23"/>
          <w:szCs w:val="23"/>
        </w:rPr>
        <w:t>post-secondary institution</w:t>
      </w:r>
      <w:r w:rsidR="003D0E40">
        <w:rPr>
          <w:rFonts w:ascii="Arial" w:eastAsia="Calibri" w:hAnsi="Arial" w:cs="Arial"/>
          <w:sz w:val="23"/>
          <w:szCs w:val="23"/>
        </w:rPr>
        <w:t xml:space="preserve"> </w:t>
      </w:r>
      <w:r w:rsidR="009A429C">
        <w:rPr>
          <w:rFonts w:ascii="Arial" w:eastAsia="Calibri" w:hAnsi="Arial" w:cs="Arial"/>
          <w:sz w:val="23"/>
          <w:szCs w:val="23"/>
        </w:rPr>
        <w:t>in one of  the following</w:t>
      </w:r>
      <w:r w:rsidR="00EC0BA1">
        <w:rPr>
          <w:rFonts w:ascii="Arial" w:eastAsia="Calibri" w:hAnsi="Arial" w:cs="Arial"/>
          <w:sz w:val="23"/>
          <w:szCs w:val="23"/>
        </w:rPr>
        <w:t xml:space="preserve"> fields</w:t>
      </w:r>
      <w:r w:rsidR="009A429C">
        <w:rPr>
          <w:rFonts w:ascii="Arial" w:eastAsia="Calibri" w:hAnsi="Arial" w:cs="Arial"/>
          <w:sz w:val="23"/>
          <w:szCs w:val="23"/>
        </w:rPr>
        <w:t>:</w:t>
      </w:r>
    </w:p>
    <w:p w14:paraId="3DD0790C" w14:textId="6C5BD73F" w:rsidR="00F74BB3" w:rsidRPr="00F74BB3" w:rsidRDefault="00F74BB3" w:rsidP="00F74BB3">
      <w:pPr>
        <w:pStyle w:val="ListParagraph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bookmarkStart w:id="0" w:name="_Hlk97712086"/>
      <w:r w:rsidRPr="00F74BB3">
        <w:rPr>
          <w:rFonts w:ascii="Arial" w:eastAsia="Calibri" w:hAnsi="Arial" w:cs="Arial"/>
          <w:b/>
          <w:bCs/>
          <w:sz w:val="26"/>
          <w:szCs w:val="26"/>
        </w:rPr>
        <w:t xml:space="preserve">Education     </w:t>
      </w:r>
      <w:r w:rsidR="0019451B">
        <w:rPr>
          <w:rFonts w:ascii="Arial" w:eastAsia="Calibri" w:hAnsi="Arial" w:cs="Arial"/>
          <w:b/>
          <w:bCs/>
          <w:sz w:val="26"/>
          <w:szCs w:val="26"/>
        </w:rPr>
        <w:t xml:space="preserve">           </w:t>
      </w:r>
      <w:r w:rsidRPr="00F74BB3">
        <w:rPr>
          <w:rFonts w:ascii="Arial" w:eastAsia="Calibri" w:hAnsi="Arial" w:cs="Arial"/>
          <w:b/>
          <w:bCs/>
          <w:sz w:val="26"/>
          <w:szCs w:val="26"/>
        </w:rPr>
        <w:t xml:space="preserve">     Health Care</w:t>
      </w:r>
      <w:r w:rsidR="0019451B">
        <w:rPr>
          <w:rFonts w:ascii="Arial" w:eastAsia="Calibri" w:hAnsi="Arial" w:cs="Arial"/>
          <w:b/>
          <w:bCs/>
          <w:sz w:val="26"/>
          <w:szCs w:val="26"/>
        </w:rPr>
        <w:t xml:space="preserve">       </w:t>
      </w:r>
    </w:p>
    <w:p w14:paraId="01C08673" w14:textId="03BCF281" w:rsidR="00F74BB3" w:rsidRDefault="00F74BB3" w:rsidP="00F74BB3">
      <w:pPr>
        <w:pStyle w:val="ListParagraph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F74BB3">
        <w:rPr>
          <w:rFonts w:ascii="Arial" w:eastAsia="Calibri" w:hAnsi="Arial" w:cs="Arial"/>
          <w:b/>
          <w:bCs/>
          <w:sz w:val="26"/>
          <w:szCs w:val="26"/>
        </w:rPr>
        <w:t xml:space="preserve">Science                </w:t>
      </w:r>
      <w:r w:rsidR="0019451B">
        <w:rPr>
          <w:rFonts w:ascii="Arial" w:eastAsia="Calibri" w:hAnsi="Arial" w:cs="Arial"/>
          <w:b/>
          <w:bCs/>
          <w:sz w:val="26"/>
          <w:szCs w:val="26"/>
        </w:rPr>
        <w:t>B</w:t>
      </w:r>
      <w:r w:rsidRPr="00F74BB3">
        <w:rPr>
          <w:rFonts w:ascii="Arial" w:eastAsia="Calibri" w:hAnsi="Arial" w:cs="Arial"/>
          <w:b/>
          <w:bCs/>
          <w:sz w:val="26"/>
          <w:szCs w:val="26"/>
        </w:rPr>
        <w:t>usiness        Technology</w:t>
      </w:r>
    </w:p>
    <w:p w14:paraId="1AA79CCA" w14:textId="4B8632C2" w:rsidR="0019451B" w:rsidRPr="00F74BB3" w:rsidRDefault="00F74BB3" w:rsidP="00F74BB3">
      <w:pPr>
        <w:pStyle w:val="ListParagraph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Industrial/Vocational Trade</w:t>
      </w:r>
      <w:r w:rsidR="0019451B">
        <w:rPr>
          <w:rFonts w:ascii="Arial" w:eastAsia="Calibri" w:hAnsi="Arial" w:cs="Arial"/>
          <w:b/>
          <w:bCs/>
          <w:sz w:val="26"/>
          <w:szCs w:val="26"/>
        </w:rPr>
        <w:t xml:space="preserve">          </w:t>
      </w:r>
      <w:r w:rsidR="0019451B">
        <w:rPr>
          <w:rFonts w:ascii="Arial" w:eastAsia="Calibri" w:hAnsi="Arial" w:cs="Arial"/>
          <w:b/>
          <w:bCs/>
          <w:sz w:val="26"/>
          <w:szCs w:val="26"/>
        </w:rPr>
        <w:t xml:space="preserve">Liberal Arts   </w:t>
      </w:r>
    </w:p>
    <w:bookmarkEnd w:id="0"/>
    <w:p w14:paraId="2CC59B31" w14:textId="77777777" w:rsidR="00F74BB3" w:rsidRDefault="00F74BB3" w:rsidP="00F74BB3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2540283E" w14:textId="281445C7" w:rsidR="003D0E40" w:rsidRDefault="003D0E40" w:rsidP="003D0E40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Submit two </w:t>
      </w:r>
      <w:r w:rsidRPr="00F92C55">
        <w:rPr>
          <w:rFonts w:ascii="Arial" w:hAnsi="Arial" w:cs="Arial"/>
          <w:sz w:val="23"/>
          <w:szCs w:val="23"/>
        </w:rPr>
        <w:t>letters of recommendation. At least one recommendation must be from a teacher. The other recommendation can be from an administrator or other non-related member of the community (clergy, coach, work supervisor, etc.) who has worked closely with or knows the candidate well. These recommendations must include the following student information</w:t>
      </w:r>
      <w:r w:rsidR="00A34322">
        <w:rPr>
          <w:rFonts w:ascii="Arial" w:hAnsi="Arial" w:cs="Arial"/>
          <w:sz w:val="23"/>
          <w:szCs w:val="23"/>
        </w:rPr>
        <w:t>:</w:t>
      </w:r>
      <w:r w:rsidRPr="00F92C55">
        <w:rPr>
          <w:rFonts w:ascii="Arial" w:hAnsi="Arial" w:cs="Arial"/>
          <w:sz w:val="23"/>
          <w:szCs w:val="23"/>
        </w:rPr>
        <w:t xml:space="preserve"> team working skills, comprehensive skills, </w:t>
      </w:r>
      <w:r w:rsidR="001100A5" w:rsidRPr="00F92C55">
        <w:rPr>
          <w:rFonts w:ascii="Arial" w:hAnsi="Arial" w:cs="Arial"/>
          <w:sz w:val="23"/>
          <w:szCs w:val="23"/>
        </w:rPr>
        <w:t>self-motivation</w:t>
      </w:r>
      <w:r w:rsidRPr="00F92C55">
        <w:rPr>
          <w:rFonts w:ascii="Arial" w:hAnsi="Arial" w:cs="Arial"/>
          <w:sz w:val="23"/>
          <w:szCs w:val="23"/>
        </w:rPr>
        <w:t>, and peer respect.</w:t>
      </w:r>
      <w:r>
        <w:rPr>
          <w:rFonts w:ascii="Arial" w:hAnsi="Arial" w:cs="Arial"/>
          <w:sz w:val="23"/>
          <w:szCs w:val="23"/>
        </w:rPr>
        <w:t xml:space="preserve"> These letters must indicate how they know the student and be signed by the individual who wrote them. </w:t>
      </w:r>
    </w:p>
    <w:p w14:paraId="2E62B49C" w14:textId="77777777" w:rsidR="003D0E40" w:rsidRDefault="003D0E40" w:rsidP="003D0E40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ED67F0">
        <w:rPr>
          <w:rFonts w:ascii="Arial" w:hAnsi="Arial" w:cs="Arial"/>
          <w:sz w:val="23"/>
          <w:szCs w:val="23"/>
        </w:rPr>
        <w:t>Include</w:t>
      </w:r>
      <w:r>
        <w:rPr>
          <w:rFonts w:ascii="Arial" w:hAnsi="Arial" w:cs="Arial"/>
          <w:sz w:val="23"/>
          <w:szCs w:val="23"/>
        </w:rPr>
        <w:t xml:space="preserve"> a resume</w:t>
      </w:r>
    </w:p>
    <w:p w14:paraId="1BB78078" w14:textId="77777777" w:rsidR="003D0E40" w:rsidRPr="004E6C10" w:rsidRDefault="003D0E40" w:rsidP="003D0E40">
      <w:pPr>
        <w:pStyle w:val="CM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ED0B03">
        <w:rPr>
          <w:rFonts w:ascii="Arial" w:hAnsi="Arial" w:cs="Arial"/>
          <w:color w:val="000000"/>
          <w:sz w:val="23"/>
          <w:szCs w:val="23"/>
        </w:rPr>
        <w:t xml:space="preserve">Include a typed essay of </w:t>
      </w:r>
      <w:r w:rsidR="003A6E84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00-</w:t>
      </w:r>
      <w:r w:rsidR="003A6E84">
        <w:rPr>
          <w:rFonts w:ascii="Arial" w:hAnsi="Arial" w:cs="Arial"/>
          <w:color w:val="000000"/>
          <w:sz w:val="23"/>
          <w:szCs w:val="23"/>
        </w:rPr>
        <w:t>5</w:t>
      </w:r>
      <w:r w:rsidRPr="00ED0B03">
        <w:rPr>
          <w:rFonts w:ascii="Arial" w:hAnsi="Arial" w:cs="Arial"/>
          <w:color w:val="000000"/>
          <w:sz w:val="23"/>
          <w:szCs w:val="23"/>
        </w:rPr>
        <w:t>00 words describing yourself and you</w:t>
      </w:r>
      <w:r w:rsidR="00F14BE7">
        <w:rPr>
          <w:rFonts w:ascii="Arial" w:hAnsi="Arial" w:cs="Arial"/>
          <w:color w:val="000000"/>
          <w:sz w:val="23"/>
          <w:szCs w:val="23"/>
        </w:rPr>
        <w:t xml:space="preserve">r future plans. Explain </w:t>
      </w:r>
      <w:r w:rsidR="005C09F5">
        <w:rPr>
          <w:rFonts w:ascii="Arial" w:hAnsi="Arial" w:cs="Arial"/>
          <w:color w:val="000000"/>
          <w:sz w:val="23"/>
          <w:szCs w:val="23"/>
        </w:rPr>
        <w:t xml:space="preserve">why </w:t>
      </w:r>
      <w:r w:rsidRPr="00ED0B03">
        <w:rPr>
          <w:rFonts w:ascii="Arial" w:hAnsi="Arial" w:cs="Arial"/>
          <w:color w:val="000000"/>
          <w:sz w:val="23"/>
          <w:szCs w:val="23"/>
        </w:rPr>
        <w:t>you are deserving of this award. Include information that demonstrates h</w:t>
      </w:r>
      <w:r w:rsidR="005C09F5">
        <w:rPr>
          <w:rFonts w:ascii="Arial" w:hAnsi="Arial" w:cs="Arial"/>
          <w:color w:val="000000"/>
          <w:sz w:val="23"/>
          <w:szCs w:val="23"/>
        </w:rPr>
        <w:t xml:space="preserve">ow you meet the criteria 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and why you have chosen </w:t>
      </w:r>
      <w:r w:rsidR="005C09F5">
        <w:rPr>
          <w:rFonts w:ascii="Arial" w:hAnsi="Arial" w:cs="Arial"/>
          <w:color w:val="000000"/>
          <w:sz w:val="23"/>
          <w:szCs w:val="23"/>
        </w:rPr>
        <w:t>your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field</w:t>
      </w:r>
      <w:r w:rsidR="004E6C10">
        <w:rPr>
          <w:rFonts w:ascii="Arial" w:hAnsi="Arial" w:cs="Arial"/>
          <w:color w:val="000000"/>
          <w:sz w:val="23"/>
          <w:szCs w:val="23"/>
        </w:rPr>
        <w:t xml:space="preserve"> of study</w:t>
      </w:r>
      <w:r w:rsidR="005C09F5">
        <w:rPr>
          <w:rFonts w:ascii="Arial" w:hAnsi="Arial" w:cs="Arial"/>
          <w:color w:val="000000"/>
          <w:sz w:val="23"/>
          <w:szCs w:val="23"/>
        </w:rPr>
        <w:t>.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List any activities, awards or accomplishments that you feel contribute to a complete and honest description of yourself</w:t>
      </w:r>
      <w:r w:rsidR="003A6E84">
        <w:rPr>
          <w:rFonts w:ascii="Arial" w:hAnsi="Arial" w:cs="Arial"/>
          <w:color w:val="000000"/>
          <w:sz w:val="23"/>
          <w:szCs w:val="23"/>
        </w:rPr>
        <w:t xml:space="preserve"> and your future goals.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9C82D1E" w14:textId="77777777" w:rsidR="00EC0BA1" w:rsidRDefault="00F14BE7" w:rsidP="003D0E40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3D0E40">
        <w:rPr>
          <w:rFonts w:ascii="Arial" w:hAnsi="Arial" w:cs="Arial"/>
          <w:sz w:val="23"/>
          <w:szCs w:val="23"/>
        </w:rPr>
        <w:t>eet the grade requirement of a</w:t>
      </w:r>
      <w:r w:rsidR="003D0E40" w:rsidRPr="002D097E">
        <w:rPr>
          <w:rFonts w:ascii="Arial" w:hAnsi="Arial" w:cs="Arial"/>
          <w:sz w:val="23"/>
          <w:szCs w:val="23"/>
        </w:rPr>
        <w:t xml:space="preserve"> </w:t>
      </w:r>
      <w:r w:rsidR="003D0E40">
        <w:rPr>
          <w:rFonts w:ascii="Arial" w:hAnsi="Arial" w:cs="Arial"/>
          <w:sz w:val="23"/>
          <w:szCs w:val="23"/>
        </w:rPr>
        <w:t>4-year grade point average of 80%-8</w:t>
      </w:r>
      <w:r w:rsidR="00D50DBD">
        <w:rPr>
          <w:rFonts w:ascii="Arial" w:hAnsi="Arial" w:cs="Arial"/>
          <w:sz w:val="23"/>
          <w:szCs w:val="23"/>
        </w:rPr>
        <w:t>9</w:t>
      </w:r>
      <w:r w:rsidR="003D0E40">
        <w:rPr>
          <w:rFonts w:ascii="Arial" w:hAnsi="Arial" w:cs="Arial"/>
          <w:sz w:val="23"/>
          <w:szCs w:val="23"/>
        </w:rPr>
        <w:t>%.</w:t>
      </w:r>
      <w:r w:rsidR="003D0E40" w:rsidRPr="00ED67F0">
        <w:rPr>
          <w:rFonts w:ascii="Arial" w:hAnsi="Arial" w:cs="Arial"/>
          <w:sz w:val="23"/>
          <w:szCs w:val="23"/>
        </w:rPr>
        <w:t xml:space="preserve"> </w:t>
      </w:r>
    </w:p>
    <w:p w14:paraId="3F77DA93" w14:textId="77777777" w:rsidR="003D0E40" w:rsidRDefault="003D0E40" w:rsidP="00EC0BA1">
      <w:pPr>
        <w:pStyle w:val="Default"/>
        <w:rPr>
          <w:rFonts w:ascii="Arial" w:hAnsi="Arial" w:cs="Arial"/>
          <w:sz w:val="23"/>
          <w:szCs w:val="23"/>
        </w:rPr>
      </w:pPr>
      <w:r w:rsidRPr="00EC0BA1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r w:rsidR="00EC0BA1">
        <w:rPr>
          <w:rFonts w:ascii="Arial" w:eastAsiaTheme="minorHAnsi" w:hAnsi="Arial" w:cs="Arial"/>
          <w:color w:val="auto"/>
          <w:sz w:val="23"/>
          <w:szCs w:val="23"/>
        </w:rPr>
        <w:tab/>
      </w:r>
      <w:r w:rsidR="00EC0BA1">
        <w:rPr>
          <w:rFonts w:ascii="Arial" w:eastAsiaTheme="minorHAnsi" w:hAnsi="Arial" w:cs="Arial"/>
          <w:color w:val="auto"/>
          <w:sz w:val="23"/>
          <w:szCs w:val="23"/>
        </w:rPr>
        <w:tab/>
      </w:r>
      <w:r w:rsidRPr="00EC0BA1">
        <w:rPr>
          <w:rFonts w:ascii="Arial" w:hAnsi="Arial" w:cs="Arial"/>
          <w:sz w:val="23"/>
          <w:szCs w:val="23"/>
        </w:rPr>
        <w:t>(Transcript and SAT scores must be included with application).</w:t>
      </w:r>
    </w:p>
    <w:p w14:paraId="1107128B" w14:textId="77777777" w:rsidR="00F74BB3" w:rsidRDefault="00F74BB3" w:rsidP="005C09F5">
      <w:pPr>
        <w:pStyle w:val="CM3"/>
        <w:ind w:firstLine="360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74090AD9" w14:textId="5380D8B9" w:rsidR="00EC0BA1" w:rsidRPr="008470C2" w:rsidRDefault="00EC0BA1" w:rsidP="005C09F5">
      <w:pPr>
        <w:pStyle w:val="CM3"/>
        <w:ind w:firstLine="36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470C2">
        <w:rPr>
          <w:rFonts w:ascii="Arial" w:hAnsi="Arial" w:cs="Arial"/>
          <w:b/>
          <w:color w:val="000000"/>
          <w:sz w:val="23"/>
          <w:szCs w:val="23"/>
          <w:u w:val="single"/>
        </w:rPr>
        <w:t>Preference will be given to candidates who demonstrate any or all of the following:</w:t>
      </w:r>
    </w:p>
    <w:p w14:paraId="19F211AF" w14:textId="77777777" w:rsidR="00EC0BA1" w:rsidRDefault="00EC0BA1" w:rsidP="00EC0BA1">
      <w:pPr>
        <w:pStyle w:val="CM4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 w:rsidRPr="00ED67F0">
        <w:rPr>
          <w:rFonts w:ascii="Arial" w:hAnsi="Arial" w:cs="Arial"/>
          <w:color w:val="000000"/>
          <w:sz w:val="23"/>
          <w:szCs w:val="23"/>
        </w:rPr>
        <w:lastRenderedPageBreak/>
        <w:t>High level of achievement and commitment to success in one or more curricular area (languag</w:t>
      </w:r>
      <w:r>
        <w:rPr>
          <w:rFonts w:ascii="Arial" w:hAnsi="Arial" w:cs="Arial"/>
          <w:color w:val="000000"/>
          <w:sz w:val="23"/>
          <w:szCs w:val="23"/>
        </w:rPr>
        <w:t xml:space="preserve">e, science, math, music, etc.) </w:t>
      </w:r>
    </w:p>
    <w:p w14:paraId="769D1AF2" w14:textId="77777777" w:rsidR="00EC0BA1" w:rsidRDefault="00EC0BA1" w:rsidP="00EC0BA1">
      <w:pPr>
        <w:pStyle w:val="CM4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 w:rsidRPr="00ED67F0">
        <w:rPr>
          <w:rFonts w:ascii="Arial" w:hAnsi="Arial" w:cs="Arial"/>
          <w:color w:val="000000"/>
          <w:sz w:val="23"/>
          <w:szCs w:val="23"/>
        </w:rPr>
        <w:t>Extraordinary effort and/or personal impr</w:t>
      </w:r>
      <w:r>
        <w:rPr>
          <w:rFonts w:ascii="Arial" w:hAnsi="Arial" w:cs="Arial"/>
          <w:color w:val="000000"/>
          <w:sz w:val="23"/>
          <w:szCs w:val="23"/>
        </w:rPr>
        <w:t xml:space="preserve">ovement in a field of interest </w:t>
      </w:r>
    </w:p>
    <w:p w14:paraId="041FB4D9" w14:textId="77777777" w:rsidR="00EC0BA1" w:rsidRDefault="00EC0BA1" w:rsidP="00EC0BA1">
      <w:pPr>
        <w:pStyle w:val="CM4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 w:rsidRPr="00ED67F0">
        <w:rPr>
          <w:rFonts w:ascii="Arial" w:hAnsi="Arial" w:cs="Arial"/>
          <w:color w:val="000000"/>
          <w:sz w:val="23"/>
          <w:szCs w:val="23"/>
        </w:rPr>
        <w:t xml:space="preserve">Dedication to school (including extra-curricular activities, sports, clubs, etc.) and your community (church, volunteer work, town programs, etc.). </w:t>
      </w:r>
    </w:p>
    <w:p w14:paraId="677F4B4C" w14:textId="3D8C7CA5" w:rsidR="00F74BB3" w:rsidRPr="00F74BB3" w:rsidRDefault="00EC0BA1" w:rsidP="00F74BB3">
      <w:pPr>
        <w:pStyle w:val="CM2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D0B03">
        <w:rPr>
          <w:rFonts w:ascii="Arial" w:hAnsi="Arial" w:cs="Arial"/>
          <w:b/>
          <w:bCs/>
          <w:color w:val="000000"/>
          <w:sz w:val="23"/>
          <w:szCs w:val="23"/>
        </w:rPr>
        <w:t>APPLICATION 20</w:t>
      </w:r>
      <w:r w:rsidR="00A748B1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1B707B">
        <w:rPr>
          <w:rFonts w:ascii="Arial" w:hAnsi="Arial" w:cs="Arial"/>
          <w:b/>
          <w:bCs/>
          <w:color w:val="000000"/>
          <w:sz w:val="23"/>
          <w:szCs w:val="23"/>
        </w:rPr>
        <w:t>4</w:t>
      </w:r>
    </w:p>
    <w:p w14:paraId="1FE96808" w14:textId="77777777" w:rsidR="00EC0BA1" w:rsidRDefault="00F411CD" w:rsidP="00EC0BA1">
      <w:pPr>
        <w:pStyle w:val="CM7"/>
        <w:spacing w:line="336" w:lineRule="atLeast"/>
        <w:rPr>
          <w:rFonts w:ascii="Arial" w:hAnsi="Arial" w:cs="Arial"/>
          <w:color w:val="000000"/>
          <w:sz w:val="23"/>
          <w:szCs w:val="23"/>
        </w:rPr>
      </w:pPr>
      <w:r w:rsidRPr="001100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E786" wp14:editId="1DE6CB82">
                <wp:simplePos x="0" y="0"/>
                <wp:positionH relativeFrom="column">
                  <wp:posOffset>5182819</wp:posOffset>
                </wp:positionH>
                <wp:positionV relativeFrom="paragraph">
                  <wp:posOffset>549251</wp:posOffset>
                </wp:positionV>
                <wp:extent cx="709575" cy="10899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5" cy="108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01EB" w14:textId="77777777" w:rsidR="001100A5" w:rsidRDefault="001100A5" w:rsidP="001100A5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0ED8F" wp14:editId="7166619C">
                                  <wp:extent cx="395021" cy="724205"/>
                                  <wp:effectExtent l="0" t="0" r="5080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80" cy="728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E786" id="_x0000_s1028" type="#_x0000_t202" style="position:absolute;margin-left:408.1pt;margin-top:43.25pt;width:55.8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" stroked="f">
                <v:textbox>
                  <w:txbxContent>
                    <w:p w14:paraId="304901EB" w14:textId="77777777" w:rsidR="001100A5" w:rsidRDefault="001100A5" w:rsidP="001100A5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C0ED8F" wp14:editId="7166619C">
                            <wp:extent cx="395021" cy="724205"/>
                            <wp:effectExtent l="0" t="0" r="5080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80" cy="728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0BA1" w:rsidRPr="00ED0B03">
        <w:rPr>
          <w:rFonts w:ascii="Arial" w:hAnsi="Arial" w:cs="Arial"/>
          <w:color w:val="000000"/>
          <w:sz w:val="23"/>
          <w:szCs w:val="23"/>
        </w:rPr>
        <w:t>Complete this entire application. Submit the application, you</w:t>
      </w:r>
      <w:r w:rsidR="00EC0BA1">
        <w:rPr>
          <w:rFonts w:ascii="Arial" w:hAnsi="Arial" w:cs="Arial"/>
          <w:color w:val="000000"/>
          <w:sz w:val="23"/>
          <w:szCs w:val="23"/>
        </w:rPr>
        <w:t>r essay</w:t>
      </w:r>
      <w:r w:rsidR="004B7988">
        <w:rPr>
          <w:rFonts w:ascii="Arial" w:hAnsi="Arial" w:cs="Arial"/>
          <w:color w:val="000000"/>
          <w:sz w:val="23"/>
          <w:szCs w:val="23"/>
        </w:rPr>
        <w:t xml:space="preserve"> </w:t>
      </w:r>
      <w:r w:rsidR="00EC0BA1">
        <w:rPr>
          <w:rFonts w:ascii="Arial" w:hAnsi="Arial" w:cs="Arial"/>
          <w:color w:val="000000"/>
          <w:sz w:val="23"/>
          <w:szCs w:val="23"/>
        </w:rPr>
        <w:t xml:space="preserve">and </w:t>
      </w:r>
      <w:r w:rsidR="00EC0BA1" w:rsidRPr="00ED0B03">
        <w:rPr>
          <w:rFonts w:ascii="Arial" w:hAnsi="Arial" w:cs="Arial"/>
          <w:color w:val="000000"/>
          <w:sz w:val="23"/>
          <w:szCs w:val="23"/>
        </w:rPr>
        <w:t xml:space="preserve">letters of recommendation to your Guidance Counselor. He/she will add a copy of your latest transcript and forward the application to </w:t>
      </w:r>
      <w:r w:rsidR="00EC0BA1">
        <w:rPr>
          <w:rFonts w:ascii="Arial" w:hAnsi="Arial" w:cs="Arial"/>
          <w:color w:val="000000"/>
          <w:sz w:val="23"/>
          <w:szCs w:val="23"/>
        </w:rPr>
        <w:t xml:space="preserve">Monaghan Medical Corporation </w:t>
      </w:r>
    </w:p>
    <w:p w14:paraId="5848BA85" w14:textId="77777777" w:rsidR="00EC0BA1" w:rsidRPr="001100A5" w:rsidRDefault="00EC0BA1" w:rsidP="00EC0BA1">
      <w:pPr>
        <w:pStyle w:val="CM7"/>
        <w:spacing w:line="336" w:lineRule="atLeast"/>
        <w:rPr>
          <w:rFonts w:ascii="Arial" w:hAnsi="Arial" w:cs="Arial"/>
          <w:color w:val="0000FF" w:themeColor="hyperlink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via email to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9" w:history="1">
        <w:r w:rsidRPr="00CA7A36">
          <w:rPr>
            <w:rStyle w:val="Hyperlink"/>
            <w:rFonts w:ascii="Arial" w:hAnsi="Arial" w:cs="Arial"/>
            <w:sz w:val="23"/>
            <w:szCs w:val="23"/>
          </w:rPr>
          <w:t>MMCscholarship@monaghanmed.com</w:t>
        </w:r>
      </w:hyperlink>
      <w:r w:rsidR="001100A5">
        <w:rPr>
          <w:rStyle w:val="Hyperlink"/>
          <w:rFonts w:ascii="Arial" w:hAnsi="Arial" w:cs="Arial"/>
          <w:sz w:val="23"/>
          <w:szCs w:val="23"/>
        </w:rPr>
        <w:t xml:space="preserve">                               </w:t>
      </w:r>
    </w:p>
    <w:p w14:paraId="79286252" w14:textId="77777777" w:rsidR="00EC0BA1" w:rsidRDefault="00EC0BA1" w:rsidP="00EC0B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1100A5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1D50D41C" w14:textId="77777777" w:rsidR="00EC0BA1" w:rsidRDefault="00EC0BA1" w:rsidP="00EC0BA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US Postal: Monaghan Medical Corporation</w:t>
      </w:r>
    </w:p>
    <w:p w14:paraId="40E5F470" w14:textId="77777777" w:rsidR="00EC0BA1" w:rsidRDefault="00EC0BA1" w:rsidP="00EC0B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ab/>
        <w:t xml:space="preserve">       Attention:</w:t>
      </w:r>
      <w:r w:rsidRPr="00F5499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Scholarship Committee.</w:t>
      </w:r>
    </w:p>
    <w:p w14:paraId="50DF445A" w14:textId="0846ED74" w:rsidR="00EC0BA1" w:rsidRDefault="00EC0BA1" w:rsidP="00EC0B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4771C1">
        <w:rPr>
          <w:rFonts w:ascii="Arial" w:hAnsi="Arial" w:cs="Arial"/>
          <w:sz w:val="23"/>
          <w:szCs w:val="23"/>
        </w:rPr>
        <w:t xml:space="preserve">       153 Industrial Blvd</w:t>
      </w:r>
    </w:p>
    <w:p w14:paraId="204E1E78" w14:textId="18813231" w:rsidR="00EC0BA1" w:rsidRDefault="00EC0BA1" w:rsidP="00EC0BA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Plattsburgh</w:t>
      </w:r>
      <w:r w:rsidR="004771C1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NY 12901</w:t>
      </w:r>
    </w:p>
    <w:p w14:paraId="6FF3990A" w14:textId="77777777" w:rsidR="008470C2" w:rsidRPr="00F5499E" w:rsidRDefault="008470C2" w:rsidP="00EC0BA1">
      <w:pPr>
        <w:pStyle w:val="Default"/>
        <w:rPr>
          <w:rFonts w:ascii="Arial" w:hAnsi="Arial" w:cs="Arial"/>
          <w:sz w:val="23"/>
          <w:szCs w:val="23"/>
        </w:rPr>
      </w:pPr>
    </w:p>
    <w:p w14:paraId="6F42FE5B" w14:textId="77777777" w:rsidR="00EC0BA1" w:rsidRPr="00ED0B03" w:rsidRDefault="00EC0BA1" w:rsidP="00EC0BA1">
      <w:pPr>
        <w:pStyle w:val="CM7"/>
        <w:spacing w:line="336" w:lineRule="atLeast"/>
        <w:rPr>
          <w:rFonts w:ascii="Arial" w:hAnsi="Arial" w:cs="Arial"/>
          <w:color w:val="000000"/>
          <w:sz w:val="23"/>
          <w:szCs w:val="23"/>
        </w:rPr>
      </w:pPr>
      <w:r w:rsidRPr="00ED0B03">
        <w:rPr>
          <w:rFonts w:ascii="Arial" w:hAnsi="Arial" w:cs="Arial"/>
          <w:color w:val="000000"/>
          <w:sz w:val="23"/>
          <w:szCs w:val="23"/>
        </w:rPr>
        <w:t xml:space="preserve">Announcement of the scholarship will be at </w:t>
      </w:r>
      <w:r>
        <w:rPr>
          <w:rFonts w:ascii="Arial" w:hAnsi="Arial" w:cs="Arial"/>
          <w:color w:val="000000"/>
          <w:sz w:val="23"/>
          <w:szCs w:val="23"/>
        </w:rPr>
        <w:t>your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high school graduation</w:t>
      </w:r>
      <w:r>
        <w:rPr>
          <w:rFonts w:ascii="Arial" w:hAnsi="Arial" w:cs="Arial"/>
          <w:color w:val="000000"/>
          <w:sz w:val="23"/>
          <w:szCs w:val="23"/>
        </w:rPr>
        <w:t xml:space="preserve"> ceremony</w:t>
      </w:r>
      <w:r w:rsidRPr="00ED0B03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The scholarship money will be awarded to the recipient after the </w:t>
      </w:r>
      <w:r>
        <w:rPr>
          <w:rFonts w:ascii="Arial" w:hAnsi="Arial" w:cs="Arial"/>
          <w:color w:val="000000"/>
          <w:sz w:val="23"/>
          <w:szCs w:val="23"/>
        </w:rPr>
        <w:t>Scholarship C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oordinator receives proof (copy of </w:t>
      </w:r>
      <w:r w:rsidRPr="00567CD8">
        <w:rPr>
          <w:rFonts w:ascii="Arial" w:hAnsi="Arial" w:cs="Arial"/>
          <w:i/>
          <w:color w:val="000000"/>
          <w:sz w:val="23"/>
          <w:szCs w:val="23"/>
        </w:rPr>
        <w:t>college</w:t>
      </w:r>
      <w:r w:rsidRPr="00ED0B03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7CD8">
        <w:rPr>
          <w:rFonts w:ascii="Arial" w:hAnsi="Arial" w:cs="Arial"/>
          <w:i/>
          <w:color w:val="000000"/>
          <w:sz w:val="23"/>
          <w:szCs w:val="23"/>
        </w:rPr>
        <w:t>transcript</w:t>
      </w:r>
      <w:r w:rsidRPr="00ED0B03">
        <w:rPr>
          <w:rFonts w:ascii="Arial" w:hAnsi="Arial" w:cs="Arial"/>
          <w:color w:val="000000"/>
          <w:sz w:val="23"/>
          <w:szCs w:val="23"/>
        </w:rPr>
        <w:t>) of successful comple</w:t>
      </w:r>
      <w:r>
        <w:rPr>
          <w:rFonts w:ascii="Arial" w:hAnsi="Arial" w:cs="Arial"/>
          <w:color w:val="000000"/>
          <w:sz w:val="23"/>
          <w:szCs w:val="23"/>
        </w:rPr>
        <w:t>tion of the first semester. Recipient must achieve a minimum of a 2.5 GPA</w:t>
      </w:r>
      <w:r w:rsidR="00782FD4">
        <w:rPr>
          <w:rFonts w:ascii="Arial" w:hAnsi="Arial" w:cs="Arial"/>
          <w:color w:val="000000"/>
          <w:sz w:val="23"/>
          <w:szCs w:val="23"/>
        </w:rPr>
        <w:t>.</w:t>
      </w:r>
      <w:r w:rsidR="007357F0">
        <w:rPr>
          <w:rFonts w:ascii="Arial" w:hAnsi="Arial" w:cs="Arial"/>
          <w:color w:val="000000"/>
          <w:sz w:val="23"/>
          <w:szCs w:val="23"/>
        </w:rPr>
        <w:t xml:space="preserve"> </w:t>
      </w:r>
      <w:r w:rsidR="00782FD4">
        <w:rPr>
          <w:rFonts w:ascii="Arial" w:hAnsi="Arial" w:cs="Arial"/>
          <w:color w:val="000000"/>
          <w:sz w:val="23"/>
          <w:szCs w:val="23"/>
        </w:rPr>
        <w:t xml:space="preserve">If entered into a Vocational/Trade program, </w:t>
      </w:r>
      <w:r w:rsidR="000D61AD">
        <w:rPr>
          <w:rFonts w:ascii="Arial" w:hAnsi="Arial" w:cs="Arial"/>
          <w:color w:val="000000"/>
          <w:sz w:val="23"/>
          <w:szCs w:val="23"/>
        </w:rPr>
        <w:t xml:space="preserve">recipient must achieve </w:t>
      </w:r>
      <w:r w:rsidR="00567CD8">
        <w:rPr>
          <w:rFonts w:ascii="Arial" w:hAnsi="Arial" w:cs="Arial"/>
          <w:color w:val="000000"/>
          <w:sz w:val="23"/>
          <w:szCs w:val="23"/>
        </w:rPr>
        <w:t xml:space="preserve">a </w:t>
      </w:r>
      <w:r w:rsidR="000D61AD">
        <w:rPr>
          <w:rFonts w:ascii="Arial" w:hAnsi="Arial" w:cs="Arial"/>
          <w:color w:val="000000"/>
          <w:sz w:val="23"/>
          <w:szCs w:val="23"/>
        </w:rPr>
        <w:t xml:space="preserve">Proficient Performance Standard of </w:t>
      </w:r>
      <w:r w:rsidR="00574EC7">
        <w:rPr>
          <w:rFonts w:ascii="Arial" w:hAnsi="Arial" w:cs="Arial"/>
          <w:color w:val="000000"/>
          <w:sz w:val="23"/>
          <w:szCs w:val="23"/>
        </w:rPr>
        <w:t>80+</w:t>
      </w:r>
      <w:r w:rsidR="000D61AD">
        <w:rPr>
          <w:rFonts w:ascii="Arial" w:hAnsi="Arial" w:cs="Arial"/>
          <w:color w:val="000000"/>
          <w:sz w:val="23"/>
          <w:szCs w:val="23"/>
        </w:rPr>
        <w:t>% GPA for 1</w:t>
      </w:r>
      <w:r w:rsidR="000D61AD" w:rsidRPr="000D61AD">
        <w:rPr>
          <w:rFonts w:ascii="Arial" w:hAnsi="Arial" w:cs="Arial"/>
          <w:color w:val="000000"/>
          <w:sz w:val="23"/>
          <w:szCs w:val="23"/>
          <w:vertAlign w:val="superscript"/>
        </w:rPr>
        <w:t>st</w:t>
      </w:r>
      <w:r w:rsidR="000D61AD">
        <w:rPr>
          <w:rFonts w:ascii="Arial" w:hAnsi="Arial" w:cs="Arial"/>
          <w:color w:val="000000"/>
          <w:sz w:val="23"/>
          <w:szCs w:val="23"/>
        </w:rPr>
        <w:t xml:space="preserve"> qtr, and provide proof of registration of continuing program participation.</w:t>
      </w:r>
      <w:r w:rsidR="00782FD4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824CE49" w14:textId="77777777" w:rsidR="00EC0BA1" w:rsidRDefault="00EC0BA1" w:rsidP="00EC0BA1">
      <w:pPr>
        <w:pStyle w:val="CM7"/>
        <w:spacing w:line="336" w:lineRule="atLeast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P</w:t>
      </w:r>
      <w:r w:rsidRPr="00ED0B03">
        <w:rPr>
          <w:rFonts w:ascii="Arial" w:hAnsi="Arial" w:cs="Arial"/>
          <w:color w:val="000000"/>
          <w:sz w:val="23"/>
          <w:szCs w:val="23"/>
          <w:u w:val="single"/>
        </w:rPr>
        <w:t xml:space="preserve">lease print or type </w:t>
      </w:r>
    </w:p>
    <w:p w14:paraId="370AAFA5" w14:textId="77777777" w:rsidR="00B16E47" w:rsidRDefault="00B16E47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300120CA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>HIGH SCHOOL NAME: _________________________________</w:t>
      </w:r>
    </w:p>
    <w:p w14:paraId="3653A2AD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 xml:space="preserve">APPLICANT NAME: ___________________________________ </w:t>
      </w:r>
    </w:p>
    <w:p w14:paraId="419490A7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>ADDRESS: __________________________________________</w:t>
      </w:r>
    </w:p>
    <w:p w14:paraId="7B7E2D48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 xml:space="preserve">                    __________________________________________</w:t>
      </w:r>
    </w:p>
    <w:p w14:paraId="329C2276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 xml:space="preserve">TELEPHONE NUMBER: _______________________________ </w:t>
      </w:r>
    </w:p>
    <w:p w14:paraId="2AE2D3B9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 xml:space="preserve">E-MAIL ADDRESS: ___________________________________ </w:t>
      </w:r>
    </w:p>
    <w:p w14:paraId="5AE1254A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>NAME OF INSITITUTION WILL YOU BE ATTENDING: _____________________________________</w:t>
      </w:r>
    </w:p>
    <w:p w14:paraId="0A6073DC" w14:textId="77777777" w:rsidR="00EC0BA1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>ANTICIPATED START DATE: _____________________</w:t>
      </w:r>
    </w:p>
    <w:p w14:paraId="31496895" w14:textId="77777777" w:rsidR="005C09F5" w:rsidRPr="007357F0" w:rsidRDefault="00EC0BA1" w:rsidP="00B16E4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7357F0">
        <w:rPr>
          <w:rFonts w:ascii="Arial" w:hAnsi="Arial" w:cs="Arial"/>
          <w:sz w:val="20"/>
          <w:szCs w:val="20"/>
        </w:rPr>
        <w:t xml:space="preserve">PLANNED MAJOR/DISCIPLINE: ___________________________________  </w:t>
      </w:r>
    </w:p>
    <w:p w14:paraId="683DF5AB" w14:textId="77777777" w:rsidR="00EC0BA1" w:rsidRPr="007357F0" w:rsidRDefault="00EC0BA1" w:rsidP="00B16E47">
      <w:pPr>
        <w:pStyle w:val="CM3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357F0">
        <w:rPr>
          <w:rFonts w:ascii="Arial" w:hAnsi="Arial" w:cs="Arial"/>
          <w:color w:val="000000"/>
          <w:sz w:val="20"/>
          <w:szCs w:val="20"/>
        </w:rPr>
        <w:t>Applicant’s Signature and Date ________________________________________</w:t>
      </w:r>
    </w:p>
    <w:p w14:paraId="7E3BF8C4" w14:textId="77777777" w:rsidR="00F74BB3" w:rsidRDefault="00F74BB3" w:rsidP="00F74BB3">
      <w:pPr>
        <w:pStyle w:val="BodyText"/>
        <w:rPr>
          <w:rFonts w:ascii="Arial" w:hAnsi="Arial" w:cs="Arial"/>
          <w:b/>
          <w:bCs/>
          <w:color w:val="1F497D" w:themeColor="text2"/>
          <w:lang w:val="en"/>
        </w:rPr>
      </w:pPr>
    </w:p>
    <w:p w14:paraId="2C3C1FD0" w14:textId="77777777" w:rsidR="00F74BB3" w:rsidRDefault="00F74BB3" w:rsidP="00F74BB3">
      <w:pPr>
        <w:pStyle w:val="BodyText"/>
        <w:rPr>
          <w:rFonts w:ascii="Arial" w:hAnsi="Arial" w:cs="Arial"/>
          <w:b/>
          <w:bCs/>
          <w:color w:val="1F497D" w:themeColor="text2"/>
          <w:lang w:val="en"/>
        </w:rPr>
      </w:pPr>
    </w:p>
    <w:p w14:paraId="15048C87" w14:textId="77777777" w:rsidR="00F74BB3" w:rsidRDefault="00F74BB3" w:rsidP="00F74BB3">
      <w:pPr>
        <w:pStyle w:val="BodyText"/>
        <w:rPr>
          <w:rFonts w:ascii="Arial" w:hAnsi="Arial" w:cs="Arial"/>
          <w:b/>
          <w:bCs/>
          <w:color w:val="1F497D" w:themeColor="text2"/>
          <w:lang w:val="en"/>
        </w:rPr>
      </w:pPr>
    </w:p>
    <w:p w14:paraId="29EBBB65" w14:textId="77777777" w:rsidR="00F74BB3" w:rsidRDefault="00F74BB3" w:rsidP="00F74BB3">
      <w:pPr>
        <w:pStyle w:val="BodyText"/>
        <w:rPr>
          <w:rFonts w:ascii="Arial" w:hAnsi="Arial" w:cs="Arial"/>
          <w:b/>
          <w:bCs/>
          <w:color w:val="1F497D" w:themeColor="text2"/>
          <w:lang w:val="en"/>
        </w:rPr>
      </w:pPr>
    </w:p>
    <w:p w14:paraId="0AFD0AEC" w14:textId="0F0CD19C" w:rsidR="00F74BB3" w:rsidRPr="009D560F" w:rsidRDefault="00F74BB3" w:rsidP="00F74BB3">
      <w:pPr>
        <w:pStyle w:val="BodyText"/>
        <w:rPr>
          <w:rFonts w:ascii="Arial" w:hAnsi="Arial" w:cs="Arial"/>
        </w:rPr>
      </w:pPr>
      <w:r w:rsidRPr="007357F0">
        <w:rPr>
          <w:rFonts w:ascii="Arial" w:hAnsi="Arial" w:cs="Arial"/>
          <w:b/>
          <w:bCs/>
          <w:color w:val="1F497D" w:themeColor="text2"/>
          <w:lang w:val="en"/>
        </w:rPr>
        <w:t>Monaghan Medical Corporation</w:t>
      </w:r>
      <w:r w:rsidRPr="007357F0">
        <w:rPr>
          <w:rFonts w:ascii="Arial" w:hAnsi="Arial" w:cs="Arial"/>
          <w:color w:val="1F497D" w:themeColor="text2"/>
          <w:lang w:val="en"/>
        </w:rPr>
        <w:t xml:space="preserve"> is a recognized leader in respiratory care and received the American Association of Respiratory Care (AARC) Zenith Award in 1993, 1996, 1999, 2001, 2004, 2007</w:t>
      </w:r>
      <w:r>
        <w:rPr>
          <w:rFonts w:ascii="Arial" w:hAnsi="Arial" w:cs="Arial"/>
          <w:color w:val="1F497D" w:themeColor="text2"/>
          <w:lang w:val="en"/>
        </w:rPr>
        <w:t xml:space="preserve">, </w:t>
      </w:r>
      <w:r w:rsidRPr="007357F0">
        <w:rPr>
          <w:rFonts w:ascii="Arial" w:hAnsi="Arial" w:cs="Arial"/>
          <w:color w:val="1F497D" w:themeColor="text2"/>
          <w:lang w:val="en"/>
        </w:rPr>
        <w:t>2008</w:t>
      </w:r>
      <w:r>
        <w:rPr>
          <w:rFonts w:ascii="Arial" w:hAnsi="Arial" w:cs="Arial"/>
          <w:color w:val="1F497D" w:themeColor="text2"/>
          <w:lang w:val="en"/>
        </w:rPr>
        <w:t>, 2015, 2016, 2017, 2018, 2019, 2020 and 2021</w:t>
      </w:r>
      <w:r w:rsidR="00233623">
        <w:rPr>
          <w:rFonts w:ascii="Arial" w:hAnsi="Arial" w:cs="Arial"/>
          <w:color w:val="1F497D" w:themeColor="text2"/>
          <w:lang w:val="en"/>
        </w:rPr>
        <w:t>,</w:t>
      </w:r>
      <w:r w:rsidR="0099153C">
        <w:rPr>
          <w:rFonts w:ascii="Arial" w:hAnsi="Arial" w:cs="Arial"/>
          <w:color w:val="1F497D" w:themeColor="text2"/>
          <w:lang w:val="en"/>
        </w:rPr>
        <w:t xml:space="preserve"> </w:t>
      </w:r>
      <w:r w:rsidR="00233623">
        <w:rPr>
          <w:rFonts w:ascii="Arial" w:hAnsi="Arial" w:cs="Arial"/>
          <w:color w:val="1F497D" w:themeColor="text2"/>
          <w:lang w:val="en"/>
        </w:rPr>
        <w:t>2022</w:t>
      </w:r>
      <w:r w:rsidR="0025048B">
        <w:rPr>
          <w:rFonts w:ascii="Arial" w:hAnsi="Arial" w:cs="Arial"/>
          <w:color w:val="1F497D" w:themeColor="text2"/>
          <w:lang w:val="en"/>
        </w:rPr>
        <w:t>, 2023</w:t>
      </w:r>
      <w:r w:rsidRPr="007357F0">
        <w:rPr>
          <w:rFonts w:ascii="Arial" w:hAnsi="Arial" w:cs="Arial"/>
          <w:color w:val="1F497D" w:themeColor="text2"/>
          <w:lang w:val="en"/>
        </w:rPr>
        <w:t> </w:t>
      </w:r>
      <w:r>
        <w:rPr>
          <w:rFonts w:ascii="Arial" w:hAnsi="Arial" w:cs="Arial"/>
          <w:color w:val="1F497D" w:themeColor="text2"/>
          <w:lang w:val="en"/>
        </w:rPr>
        <w:t xml:space="preserve"> MMC, in conjunction with the AARC</w:t>
      </w:r>
      <w:r w:rsidRPr="009D560F">
        <w:rPr>
          <w:rFonts w:ascii="Arial" w:hAnsi="Arial" w:cs="Arial"/>
          <w:color w:val="1F497D" w:themeColor="text2"/>
        </w:rPr>
        <w:t xml:space="preserve"> offers</w:t>
      </w:r>
      <w:r>
        <w:rPr>
          <w:rFonts w:ascii="Arial" w:hAnsi="Arial" w:cs="Arial"/>
          <w:color w:val="1F497D" w:themeColor="text2"/>
        </w:rPr>
        <w:t xml:space="preserve"> a variety of learning experiences meant to enhance the knowledge of the Respiratory Therapist enabling them to provide safe and effective care to patients. Our programs are </w:t>
      </w:r>
      <w:r w:rsidRPr="009D560F">
        <w:rPr>
          <w:rFonts w:ascii="Arial" w:hAnsi="Arial" w:cs="Arial"/>
          <w:color w:val="1F497D" w:themeColor="text2"/>
        </w:rPr>
        <w:t xml:space="preserve">administered by our Territory Managers and reported to the AARC for CEU credits.  </w:t>
      </w:r>
    </w:p>
    <w:p w14:paraId="0DAE2F10" w14:textId="2898A400" w:rsidR="00EC17AE" w:rsidRPr="00EC17AE" w:rsidRDefault="00F74BB3" w:rsidP="00F74BB3">
      <w:pPr>
        <w:spacing w:before="120" w:after="216" w:line="240" w:lineRule="auto"/>
        <w:rPr>
          <w:rFonts w:cs="Aharoni"/>
          <w:sz w:val="40"/>
          <w:szCs w:val="40"/>
        </w:rPr>
      </w:pPr>
      <w:r w:rsidRPr="007357F0">
        <w:rPr>
          <w:rFonts w:ascii="Arial" w:eastAsia="Times New Roman" w:hAnsi="Arial" w:cs="Arial"/>
          <w:color w:val="17365D" w:themeColor="text2" w:themeShade="BF"/>
          <w:sz w:val="20"/>
          <w:szCs w:val="20"/>
          <w:lang w:val="en"/>
        </w:rPr>
        <w:t>Follow the link to our website for a viewing of the various medical devices that we proudly manufacture right here in our local community</w:t>
      </w:r>
      <w:r w:rsidRPr="007357F0">
        <w:rPr>
          <w:rFonts w:ascii="Arial" w:eastAsia="Times New Roman" w:hAnsi="Arial" w:cs="Arial"/>
          <w:color w:val="1F497D" w:themeColor="text2"/>
          <w:sz w:val="20"/>
          <w:szCs w:val="20"/>
          <w:lang w:val="en"/>
        </w:rPr>
        <w:t xml:space="preserve">. </w:t>
      </w:r>
      <w:hyperlink r:id="rId10" w:history="1">
        <w:r w:rsidRPr="007357F0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en"/>
          </w:rPr>
          <w:t>www.monaghanmed.com</w:t>
        </w:r>
      </w:hyperlink>
      <w:r w:rsidR="00F411CD" w:rsidRPr="008470C2">
        <w:rPr>
          <w:rFonts w:ascii="Arial" w:eastAsia="Times New Roman" w:hAnsi="Arial" w:cs="Arial"/>
          <w:color w:val="1F497D" w:themeColor="text2"/>
          <w:sz w:val="20"/>
          <w:szCs w:val="20"/>
          <w:lang w:val="en"/>
        </w:rPr>
        <w:t>.</w:t>
      </w:r>
    </w:p>
    <w:sectPr w:rsidR="00EC17AE" w:rsidRPr="00EC17AE" w:rsidSect="00D50DBD">
      <w:pgSz w:w="12240" w:h="15840" w:code="1"/>
      <w:pgMar w:top="99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21A1" w14:textId="77777777" w:rsidR="009D40E9" w:rsidRDefault="009D40E9" w:rsidP="00F14BE7">
      <w:pPr>
        <w:spacing w:after="0" w:line="240" w:lineRule="auto"/>
      </w:pPr>
      <w:r>
        <w:separator/>
      </w:r>
    </w:p>
  </w:endnote>
  <w:endnote w:type="continuationSeparator" w:id="0">
    <w:p w14:paraId="460F9F91" w14:textId="77777777" w:rsidR="009D40E9" w:rsidRDefault="009D40E9" w:rsidP="00F1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0D2C" w14:textId="77777777" w:rsidR="009D40E9" w:rsidRDefault="009D40E9" w:rsidP="00F14BE7">
      <w:pPr>
        <w:spacing w:after="0" w:line="240" w:lineRule="auto"/>
      </w:pPr>
      <w:r>
        <w:separator/>
      </w:r>
    </w:p>
  </w:footnote>
  <w:footnote w:type="continuationSeparator" w:id="0">
    <w:p w14:paraId="617FCD47" w14:textId="77777777" w:rsidR="009D40E9" w:rsidRDefault="009D40E9" w:rsidP="00F1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0106"/>
    <w:multiLevelType w:val="hybridMultilevel"/>
    <w:tmpl w:val="DDD0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7E5"/>
    <w:multiLevelType w:val="hybridMultilevel"/>
    <w:tmpl w:val="E8D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268"/>
    <w:multiLevelType w:val="hybridMultilevel"/>
    <w:tmpl w:val="2016756E"/>
    <w:lvl w:ilvl="0" w:tplc="02AE0BAC">
      <w:start w:val="1"/>
      <w:numFmt w:val="decimal"/>
      <w:lvlText w:val="%1.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1C7279DD"/>
    <w:multiLevelType w:val="hybridMultilevel"/>
    <w:tmpl w:val="8AC2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5858"/>
    <w:multiLevelType w:val="hybridMultilevel"/>
    <w:tmpl w:val="E7C896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C812A9C"/>
    <w:multiLevelType w:val="hybridMultilevel"/>
    <w:tmpl w:val="6FA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AE"/>
    <w:rsid w:val="000D1E9C"/>
    <w:rsid w:val="000D61AD"/>
    <w:rsid w:val="001100A5"/>
    <w:rsid w:val="0019451B"/>
    <w:rsid w:val="001B707B"/>
    <w:rsid w:val="001C1FDF"/>
    <w:rsid w:val="002044BC"/>
    <w:rsid w:val="002255C8"/>
    <w:rsid w:val="00233623"/>
    <w:rsid w:val="0025048B"/>
    <w:rsid w:val="0031177C"/>
    <w:rsid w:val="00353BEF"/>
    <w:rsid w:val="003771DC"/>
    <w:rsid w:val="00387820"/>
    <w:rsid w:val="003A6E84"/>
    <w:rsid w:val="003B12AF"/>
    <w:rsid w:val="003D0E40"/>
    <w:rsid w:val="003D29CD"/>
    <w:rsid w:val="003D5AFC"/>
    <w:rsid w:val="004771C1"/>
    <w:rsid w:val="00486836"/>
    <w:rsid w:val="004B7988"/>
    <w:rsid w:val="004E6C10"/>
    <w:rsid w:val="00567CD8"/>
    <w:rsid w:val="00574EC7"/>
    <w:rsid w:val="005C09F5"/>
    <w:rsid w:val="00632B8B"/>
    <w:rsid w:val="0067676B"/>
    <w:rsid w:val="007241A7"/>
    <w:rsid w:val="007357F0"/>
    <w:rsid w:val="007650E2"/>
    <w:rsid w:val="00782FD4"/>
    <w:rsid w:val="008470C2"/>
    <w:rsid w:val="0099153C"/>
    <w:rsid w:val="009A429C"/>
    <w:rsid w:val="009D40E9"/>
    <w:rsid w:val="009E6CE2"/>
    <w:rsid w:val="00A34322"/>
    <w:rsid w:val="00A748B1"/>
    <w:rsid w:val="00B16E47"/>
    <w:rsid w:val="00B248CC"/>
    <w:rsid w:val="00B70530"/>
    <w:rsid w:val="00B77D12"/>
    <w:rsid w:val="00BE7B8F"/>
    <w:rsid w:val="00C937A6"/>
    <w:rsid w:val="00D50DBD"/>
    <w:rsid w:val="00D81DE8"/>
    <w:rsid w:val="00DB46D8"/>
    <w:rsid w:val="00E8411D"/>
    <w:rsid w:val="00EB0829"/>
    <w:rsid w:val="00EC0BA1"/>
    <w:rsid w:val="00EC17AE"/>
    <w:rsid w:val="00EF607D"/>
    <w:rsid w:val="00F14BE7"/>
    <w:rsid w:val="00F264DE"/>
    <w:rsid w:val="00F411CD"/>
    <w:rsid w:val="00F74BB3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683A59"/>
  <w15:docId w15:val="{03D3CDA7-B220-4E65-8DDF-BA1117B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9C"/>
    <w:pPr>
      <w:ind w:left="720"/>
      <w:contextualSpacing/>
    </w:pPr>
  </w:style>
  <w:style w:type="paragraph" w:customStyle="1" w:styleId="Default">
    <w:name w:val="Default"/>
    <w:rsid w:val="003D0E40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D0E40"/>
    <w:pPr>
      <w:spacing w:line="33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40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uiPriority w:val="99"/>
    <w:rsid w:val="00EC0BA1"/>
    <w:pPr>
      <w:spacing w:line="33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C0BA1"/>
    <w:pPr>
      <w:spacing w:line="336" w:lineRule="atLeast"/>
    </w:pPr>
    <w:rPr>
      <w:rFonts w:cstheme="minorBidi"/>
      <w:color w:val="auto"/>
    </w:rPr>
  </w:style>
  <w:style w:type="paragraph" w:customStyle="1" w:styleId="CM7">
    <w:name w:val="CM7"/>
    <w:basedOn w:val="Normal"/>
    <w:next w:val="Normal"/>
    <w:uiPriority w:val="99"/>
    <w:rsid w:val="00EC0BA1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C0BA1"/>
    <w:pPr>
      <w:spacing w:line="33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0BA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E7"/>
  </w:style>
  <w:style w:type="paragraph" w:styleId="Footer">
    <w:name w:val="footer"/>
    <w:basedOn w:val="Normal"/>
    <w:link w:val="FooterChar"/>
    <w:uiPriority w:val="99"/>
    <w:unhideWhenUsed/>
    <w:rsid w:val="00F1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E7"/>
  </w:style>
  <w:style w:type="paragraph" w:customStyle="1" w:styleId="BodyText">
    <w:name w:val="*Body Text"/>
    <w:rsid w:val="002044BC"/>
    <w:pPr>
      <w:spacing w:after="120" w:line="240" w:lineRule="auto"/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aghanm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Cscholarship@monaghan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Seguin</dc:creator>
  <cp:lastModifiedBy>Jennifer Durkin</cp:lastModifiedBy>
  <cp:revision>4</cp:revision>
  <cp:lastPrinted>2016-02-26T17:37:00Z</cp:lastPrinted>
  <dcterms:created xsi:type="dcterms:W3CDTF">2024-03-06T17:56:00Z</dcterms:created>
  <dcterms:modified xsi:type="dcterms:W3CDTF">2024-03-06T19:35:00Z</dcterms:modified>
</cp:coreProperties>
</file>